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4DA" w:rsidRPr="005138C1" w:rsidRDefault="002024DA" w:rsidP="002024DA">
      <w:pPr>
        <w:suppressAutoHyphens/>
        <w:jc w:val="center"/>
        <w:rPr>
          <w:rFonts w:eastAsia="SimSun"/>
          <w:b/>
          <w:kern w:val="1"/>
          <w:sz w:val="28"/>
          <w:szCs w:val="28"/>
          <w:lang w:eastAsia="ar-SA"/>
        </w:rPr>
      </w:pPr>
      <w:bookmarkStart w:id="0" w:name="_Hlk68373257"/>
    </w:p>
    <w:p w:rsidR="002024DA" w:rsidRDefault="002024DA" w:rsidP="002024DA">
      <w:pPr>
        <w:suppressAutoHyphens/>
        <w:jc w:val="center"/>
        <w:rPr>
          <w:rFonts w:eastAsia="SimSun"/>
          <w:b/>
          <w:kern w:val="1"/>
          <w:sz w:val="28"/>
          <w:szCs w:val="28"/>
          <w:lang w:eastAsia="ar-SA"/>
        </w:rPr>
      </w:pPr>
    </w:p>
    <w:p w:rsidR="002024DA" w:rsidRDefault="002024DA" w:rsidP="002024DA">
      <w:pPr>
        <w:suppressAutoHyphens/>
        <w:jc w:val="center"/>
        <w:rPr>
          <w:rFonts w:eastAsia="SimSun"/>
          <w:b/>
          <w:kern w:val="1"/>
          <w:sz w:val="28"/>
          <w:szCs w:val="28"/>
          <w:lang w:eastAsia="ar-SA"/>
        </w:rPr>
      </w:pPr>
    </w:p>
    <w:p w:rsidR="002024DA" w:rsidRDefault="002024DA" w:rsidP="002024DA">
      <w:pPr>
        <w:suppressAutoHyphens/>
        <w:jc w:val="center"/>
        <w:rPr>
          <w:rFonts w:eastAsia="SimSun"/>
          <w:b/>
          <w:kern w:val="1"/>
          <w:sz w:val="28"/>
          <w:szCs w:val="28"/>
          <w:lang w:eastAsia="ar-SA"/>
        </w:rPr>
      </w:pPr>
    </w:p>
    <w:p w:rsidR="002024DA" w:rsidRDefault="002024DA" w:rsidP="002024DA">
      <w:pPr>
        <w:suppressAutoHyphens/>
        <w:jc w:val="center"/>
        <w:rPr>
          <w:rFonts w:eastAsia="SimSun"/>
          <w:b/>
          <w:kern w:val="1"/>
          <w:sz w:val="28"/>
          <w:szCs w:val="28"/>
          <w:lang w:eastAsia="ar-SA"/>
        </w:rPr>
      </w:pPr>
    </w:p>
    <w:p w:rsidR="002024DA" w:rsidRDefault="002024DA" w:rsidP="002024DA">
      <w:pPr>
        <w:suppressAutoHyphens/>
        <w:jc w:val="center"/>
        <w:rPr>
          <w:rFonts w:eastAsia="SimSun"/>
          <w:b/>
          <w:kern w:val="1"/>
          <w:sz w:val="28"/>
          <w:szCs w:val="28"/>
          <w:lang w:eastAsia="ar-SA"/>
        </w:rPr>
      </w:pPr>
    </w:p>
    <w:p w:rsidR="002024DA" w:rsidRDefault="002024DA" w:rsidP="002024DA">
      <w:pPr>
        <w:suppressAutoHyphens/>
        <w:jc w:val="center"/>
        <w:rPr>
          <w:rFonts w:eastAsia="SimSun"/>
          <w:b/>
          <w:kern w:val="1"/>
          <w:sz w:val="28"/>
          <w:szCs w:val="28"/>
          <w:lang w:eastAsia="ar-SA"/>
        </w:rPr>
      </w:pPr>
    </w:p>
    <w:p w:rsidR="003C730A" w:rsidRDefault="003C730A" w:rsidP="002024DA">
      <w:pPr>
        <w:suppressAutoHyphens/>
        <w:jc w:val="center"/>
        <w:rPr>
          <w:rFonts w:eastAsia="SimSun"/>
          <w:b/>
          <w:kern w:val="1"/>
          <w:sz w:val="28"/>
          <w:szCs w:val="28"/>
          <w:lang w:eastAsia="ar-SA"/>
        </w:rPr>
      </w:pPr>
    </w:p>
    <w:p w:rsidR="002024DA" w:rsidRPr="005138C1" w:rsidRDefault="002024DA" w:rsidP="002024DA">
      <w:pPr>
        <w:suppressAutoHyphens/>
        <w:jc w:val="center"/>
        <w:rPr>
          <w:rFonts w:eastAsia="SimSun"/>
          <w:b/>
          <w:kern w:val="1"/>
          <w:sz w:val="28"/>
          <w:szCs w:val="28"/>
          <w:lang w:eastAsia="ar-SA"/>
        </w:rPr>
      </w:pPr>
    </w:p>
    <w:p w:rsidR="002024DA" w:rsidRPr="005138C1" w:rsidRDefault="002024DA" w:rsidP="002024DA">
      <w:pPr>
        <w:suppressAutoHyphens/>
        <w:jc w:val="center"/>
        <w:rPr>
          <w:rFonts w:eastAsia="SimSun"/>
          <w:b/>
          <w:kern w:val="1"/>
          <w:sz w:val="28"/>
          <w:szCs w:val="28"/>
          <w:lang w:eastAsia="ar-SA"/>
        </w:rPr>
      </w:pPr>
    </w:p>
    <w:p w:rsidR="002024DA" w:rsidRPr="005138C1" w:rsidRDefault="002024DA" w:rsidP="002024DA">
      <w:pPr>
        <w:suppressAutoHyphens/>
        <w:jc w:val="center"/>
        <w:rPr>
          <w:rFonts w:eastAsia="SimSun"/>
          <w:b/>
          <w:kern w:val="1"/>
          <w:sz w:val="28"/>
          <w:szCs w:val="28"/>
          <w:lang w:eastAsia="ar-SA"/>
        </w:rPr>
      </w:pPr>
      <w:r w:rsidRPr="005138C1">
        <w:rPr>
          <w:rFonts w:eastAsia="SimSun"/>
          <w:b/>
          <w:kern w:val="1"/>
          <w:sz w:val="28"/>
          <w:szCs w:val="28"/>
          <w:lang w:eastAsia="ar-SA"/>
        </w:rPr>
        <w:t>Рабочая программа</w:t>
      </w:r>
    </w:p>
    <w:p w:rsidR="002024DA" w:rsidRPr="006B4CE7" w:rsidRDefault="002024DA" w:rsidP="002024DA">
      <w:pPr>
        <w:suppressAutoHyphens/>
        <w:jc w:val="center"/>
        <w:rPr>
          <w:rFonts w:eastAsia="SimSun"/>
          <w:b/>
          <w:kern w:val="1"/>
          <w:sz w:val="28"/>
          <w:szCs w:val="28"/>
          <w:lang w:eastAsia="ar-SA"/>
        </w:rPr>
      </w:pPr>
      <w:r w:rsidRPr="006B4CE7">
        <w:rPr>
          <w:rFonts w:eastAsia="SimSun"/>
          <w:b/>
          <w:kern w:val="1"/>
          <w:sz w:val="28"/>
          <w:szCs w:val="28"/>
          <w:lang w:eastAsia="ar-SA"/>
        </w:rPr>
        <w:t>по учебному предмету«Технология»</w:t>
      </w:r>
    </w:p>
    <w:p w:rsidR="002024DA" w:rsidRPr="006B4CE7" w:rsidRDefault="002024DA" w:rsidP="002024DA">
      <w:pPr>
        <w:suppressAutoHyphens/>
        <w:jc w:val="center"/>
        <w:rPr>
          <w:rFonts w:eastAsia="SimSun"/>
          <w:b/>
          <w:kern w:val="1"/>
          <w:sz w:val="28"/>
          <w:szCs w:val="28"/>
          <w:lang w:eastAsia="ar-SA"/>
        </w:rPr>
      </w:pPr>
      <w:r w:rsidRPr="006B4CE7">
        <w:rPr>
          <w:rFonts w:eastAsia="SimSun"/>
          <w:b/>
          <w:kern w:val="1"/>
          <w:sz w:val="28"/>
          <w:szCs w:val="28"/>
          <w:lang w:eastAsia="ar-SA"/>
        </w:rPr>
        <w:t>1 класс</w:t>
      </w:r>
    </w:p>
    <w:p w:rsidR="002024DA" w:rsidRPr="006B4CE7" w:rsidRDefault="003C730A" w:rsidP="002024DA">
      <w:pPr>
        <w:suppressAutoHyphens/>
        <w:jc w:val="center"/>
        <w:rPr>
          <w:rFonts w:eastAsia="SimSun"/>
          <w:b/>
          <w:kern w:val="2"/>
          <w:sz w:val="28"/>
          <w:szCs w:val="28"/>
          <w:lang w:eastAsia="ar-SA"/>
        </w:rPr>
      </w:pPr>
      <w:r w:rsidRPr="006B4CE7">
        <w:rPr>
          <w:rFonts w:eastAsia="SimSun"/>
          <w:b/>
          <w:kern w:val="2"/>
          <w:sz w:val="28"/>
          <w:szCs w:val="28"/>
          <w:lang w:eastAsia="ar-SA"/>
        </w:rPr>
        <w:t xml:space="preserve"> </w:t>
      </w:r>
      <w:r w:rsidR="002024DA" w:rsidRPr="006B4CE7">
        <w:rPr>
          <w:rFonts w:eastAsia="SimSun"/>
          <w:b/>
          <w:kern w:val="2"/>
          <w:sz w:val="28"/>
          <w:szCs w:val="28"/>
          <w:lang w:eastAsia="ar-SA"/>
        </w:rPr>
        <w:t>(вариант3.2)</w:t>
      </w:r>
    </w:p>
    <w:p w:rsidR="002024DA" w:rsidRPr="006B4CE7" w:rsidRDefault="002024DA" w:rsidP="002024DA">
      <w:pPr>
        <w:suppressAutoHyphens/>
        <w:jc w:val="center"/>
        <w:rPr>
          <w:rFonts w:eastAsia="SimSun"/>
          <w:b/>
          <w:kern w:val="1"/>
          <w:sz w:val="28"/>
          <w:szCs w:val="28"/>
          <w:lang w:eastAsia="ar-SA"/>
        </w:rPr>
      </w:pPr>
      <w:r>
        <w:rPr>
          <w:rFonts w:eastAsia="SimSun"/>
          <w:b/>
          <w:kern w:val="1"/>
          <w:sz w:val="28"/>
          <w:szCs w:val="28"/>
          <w:lang w:eastAsia="ar-SA"/>
        </w:rPr>
        <w:t>2022-2023</w:t>
      </w:r>
      <w:r w:rsidRPr="006B4CE7">
        <w:rPr>
          <w:rFonts w:eastAsia="SimSun"/>
          <w:b/>
          <w:kern w:val="1"/>
          <w:sz w:val="28"/>
          <w:szCs w:val="28"/>
          <w:lang w:eastAsia="ar-SA"/>
        </w:rPr>
        <w:t xml:space="preserve"> учебный год</w:t>
      </w:r>
    </w:p>
    <w:p w:rsidR="002024DA" w:rsidRPr="005138C1" w:rsidRDefault="002024DA" w:rsidP="002024DA">
      <w:pPr>
        <w:suppressAutoHyphens/>
        <w:jc w:val="center"/>
        <w:rPr>
          <w:rFonts w:eastAsia="SimSun"/>
          <w:kern w:val="1"/>
          <w:sz w:val="28"/>
          <w:szCs w:val="28"/>
          <w:lang w:eastAsia="ar-SA"/>
        </w:rPr>
      </w:pPr>
    </w:p>
    <w:p w:rsidR="002024DA" w:rsidRPr="005138C1" w:rsidRDefault="002024DA" w:rsidP="002024DA">
      <w:pPr>
        <w:suppressAutoHyphens/>
        <w:rPr>
          <w:rFonts w:eastAsia="SimSun"/>
          <w:kern w:val="1"/>
          <w:sz w:val="28"/>
          <w:szCs w:val="28"/>
          <w:lang w:eastAsia="ar-SA"/>
        </w:rPr>
      </w:pPr>
    </w:p>
    <w:p w:rsidR="002024DA" w:rsidRPr="005138C1" w:rsidRDefault="002024DA" w:rsidP="002024DA">
      <w:pPr>
        <w:suppressAutoHyphens/>
        <w:jc w:val="right"/>
        <w:rPr>
          <w:rFonts w:eastAsia="SimSun"/>
          <w:kern w:val="1"/>
          <w:sz w:val="28"/>
          <w:szCs w:val="28"/>
          <w:lang w:eastAsia="ar-SA"/>
        </w:rPr>
      </w:pPr>
    </w:p>
    <w:p w:rsidR="002024DA" w:rsidRPr="005138C1" w:rsidRDefault="002024DA" w:rsidP="002024DA">
      <w:pPr>
        <w:suppressAutoHyphens/>
        <w:jc w:val="right"/>
        <w:rPr>
          <w:rFonts w:eastAsia="SimSun"/>
          <w:kern w:val="1"/>
          <w:sz w:val="28"/>
          <w:szCs w:val="28"/>
          <w:lang w:eastAsia="ar-SA"/>
        </w:rPr>
        <w:sectPr w:rsidR="002024DA" w:rsidRPr="005138C1" w:rsidSect="002024DA">
          <w:footerReference w:type="default" r:id="rId7"/>
          <w:pgSz w:w="16838" w:h="11906" w:orient="landscape"/>
          <w:pgMar w:top="1134" w:right="567" w:bottom="1134" w:left="1134" w:header="708" w:footer="708" w:gutter="0"/>
          <w:cols w:space="708"/>
          <w:docGrid w:linePitch="360"/>
        </w:sectPr>
      </w:pPr>
    </w:p>
    <w:bookmarkEnd w:id="0"/>
    <w:p w:rsidR="002024DA" w:rsidRDefault="002024DA" w:rsidP="002024DA">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2024DA" w:rsidRDefault="002024DA" w:rsidP="002024DA">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2024DA" w:rsidRDefault="002024DA" w:rsidP="002024DA">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2024DA" w:rsidRDefault="002024DA" w:rsidP="002024DA">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2024DA" w:rsidRDefault="002024DA" w:rsidP="002024DA">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2024DA" w:rsidRDefault="002024DA" w:rsidP="002024DA">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2024DA" w:rsidRDefault="002024DA" w:rsidP="002024DA">
      <w:pPr>
        <w:suppressAutoHyphens/>
        <w:jc w:val="right"/>
        <w:rPr>
          <w:rFonts w:eastAsia="SimSun"/>
          <w:color w:val="000000" w:themeColor="text1"/>
          <w:kern w:val="2"/>
          <w:sz w:val="28"/>
          <w:szCs w:val="28"/>
          <w:lang w:eastAsia="ar-SA"/>
        </w:rPr>
      </w:pPr>
      <w:r>
        <w:rPr>
          <w:rFonts w:eastAsia="SimSun"/>
          <w:color w:val="000000" w:themeColor="text1"/>
          <w:kern w:val="2"/>
          <w:sz w:val="28"/>
          <w:szCs w:val="28"/>
          <w:lang w:eastAsia="ar-SA"/>
        </w:rPr>
        <w:t xml:space="preserve">  Составитель: </w:t>
      </w:r>
    </w:p>
    <w:p w:rsidR="002024DA" w:rsidRDefault="002024DA" w:rsidP="002024DA">
      <w:pPr>
        <w:tabs>
          <w:tab w:val="left" w:pos="709"/>
        </w:tabs>
        <w:autoSpaceDE w:val="0"/>
        <w:autoSpaceDN w:val="0"/>
        <w:adjustRightInd w:val="0"/>
        <w:ind w:firstLine="709"/>
        <w:jc w:val="right"/>
        <w:rPr>
          <w:b/>
          <w:bCs/>
          <w:sz w:val="28"/>
          <w:szCs w:val="28"/>
        </w:rPr>
      </w:pPr>
      <w:r>
        <w:rPr>
          <w:rFonts w:eastAsia="SimSun"/>
          <w:color w:val="000000" w:themeColor="text1"/>
          <w:kern w:val="2"/>
          <w:sz w:val="28"/>
          <w:szCs w:val="28"/>
          <w:lang w:eastAsia="ar-SA"/>
        </w:rPr>
        <w:t>Межиева Имани Маудыновна</w:t>
      </w:r>
    </w:p>
    <w:p w:rsidR="002024DA" w:rsidRDefault="002024DA" w:rsidP="002024DA">
      <w:pPr>
        <w:tabs>
          <w:tab w:val="left" w:pos="709"/>
        </w:tabs>
        <w:autoSpaceDE w:val="0"/>
        <w:autoSpaceDN w:val="0"/>
        <w:adjustRightInd w:val="0"/>
        <w:ind w:firstLine="709"/>
        <w:jc w:val="right"/>
        <w:rPr>
          <w:bCs/>
          <w:sz w:val="28"/>
          <w:szCs w:val="28"/>
        </w:rPr>
      </w:pPr>
      <w:r w:rsidRPr="00AD5325">
        <w:rPr>
          <w:bCs/>
          <w:sz w:val="28"/>
          <w:szCs w:val="28"/>
        </w:rPr>
        <w:t>учитель начальных классов</w:t>
      </w:r>
    </w:p>
    <w:p w:rsidR="002024DA" w:rsidRPr="00AD5325" w:rsidRDefault="002024DA" w:rsidP="002024DA">
      <w:pPr>
        <w:tabs>
          <w:tab w:val="left" w:pos="709"/>
        </w:tabs>
        <w:autoSpaceDE w:val="0"/>
        <w:autoSpaceDN w:val="0"/>
        <w:adjustRightInd w:val="0"/>
        <w:ind w:firstLine="709"/>
        <w:jc w:val="right"/>
        <w:rPr>
          <w:bCs/>
          <w:sz w:val="28"/>
          <w:szCs w:val="28"/>
        </w:rPr>
      </w:pPr>
    </w:p>
    <w:p w:rsidR="002024DA" w:rsidRDefault="002024DA" w:rsidP="002024DA">
      <w:pPr>
        <w:tabs>
          <w:tab w:val="left" w:pos="709"/>
          <w:tab w:val="left" w:pos="5387"/>
          <w:tab w:val="left" w:pos="5954"/>
        </w:tabs>
        <w:autoSpaceDE w:val="0"/>
        <w:autoSpaceDN w:val="0"/>
        <w:adjustRightInd w:val="0"/>
        <w:contextualSpacing/>
        <w:rPr>
          <w:b/>
          <w:bCs/>
        </w:rPr>
      </w:pPr>
    </w:p>
    <w:p w:rsidR="002024DA" w:rsidRPr="003D2D37" w:rsidRDefault="002024DA" w:rsidP="002024DA">
      <w:pPr>
        <w:pStyle w:val="a3"/>
        <w:widowControl/>
        <w:numPr>
          <w:ilvl w:val="0"/>
          <w:numId w:val="5"/>
        </w:numPr>
        <w:tabs>
          <w:tab w:val="left" w:pos="709"/>
        </w:tabs>
        <w:suppressAutoHyphens w:val="0"/>
        <w:contextualSpacing w:val="0"/>
        <w:jc w:val="center"/>
        <w:rPr>
          <w:rFonts w:cs="Times New Roman"/>
          <w:b/>
          <w:sz w:val="28"/>
          <w:szCs w:val="28"/>
        </w:rPr>
      </w:pPr>
      <w:r w:rsidRPr="00174D67">
        <w:rPr>
          <w:rFonts w:cs="Times New Roman"/>
          <w:b/>
          <w:sz w:val="28"/>
          <w:szCs w:val="28"/>
        </w:rPr>
        <w:lastRenderedPageBreak/>
        <w:t>Пояснительная записка</w:t>
      </w:r>
    </w:p>
    <w:p w:rsidR="002024DA" w:rsidRDefault="002024DA" w:rsidP="002024DA">
      <w:pPr>
        <w:tabs>
          <w:tab w:val="left" w:pos="709"/>
        </w:tabs>
        <w:autoSpaceDE w:val="0"/>
        <w:autoSpaceDN w:val="0"/>
        <w:adjustRightInd w:val="0"/>
        <w:ind w:firstLine="709"/>
        <w:jc w:val="both"/>
        <w:rPr>
          <w:color w:val="FF0000"/>
          <w:sz w:val="28"/>
          <w:szCs w:val="28"/>
        </w:rPr>
      </w:pPr>
      <w:r>
        <w:rPr>
          <w:sz w:val="28"/>
          <w:szCs w:val="28"/>
        </w:rPr>
        <w:t xml:space="preserve">Рабочая программа по предмету «Технология» для  1 класса (вариант 3.2) составлена в соответствии с  основными положениями Федерального государственного образовательного стандарта начального общего образования </w:t>
      </w:r>
      <w:r>
        <w:rPr>
          <w:sz w:val="28"/>
        </w:rPr>
        <w:t>для детей с ограниченными возможностями</w:t>
      </w:r>
      <w:r>
        <w:rPr>
          <w:sz w:val="28"/>
          <w:szCs w:val="28"/>
        </w:rPr>
        <w:t xml:space="preserve">, утвержденного приказом Министерства образования и науки Российской Федерации от «19» декабря 2014 г. №1958,  на основе авторской программы по технологии для 1-4 классов </w:t>
      </w:r>
      <w:r w:rsidRPr="00174D67">
        <w:rPr>
          <w:sz w:val="28"/>
          <w:szCs w:val="28"/>
        </w:rPr>
        <w:t>Н.И.Роговцева, Н.В.Богданова,И.П.Фрейтаг</w:t>
      </w:r>
      <w:r>
        <w:rPr>
          <w:sz w:val="28"/>
          <w:szCs w:val="28"/>
        </w:rPr>
        <w:t xml:space="preserve"> УМК «Школа России»  и является приложением к адаптированной основной общеобразовательной программе начального общего образования ГБОУ «С (к)ОШИСС имени В.Ш.Дагаева». </w:t>
      </w:r>
    </w:p>
    <w:p w:rsidR="002024DA" w:rsidRDefault="002024DA" w:rsidP="002024DA">
      <w:pPr>
        <w:tabs>
          <w:tab w:val="left" w:pos="709"/>
        </w:tabs>
        <w:autoSpaceDE w:val="0"/>
        <w:autoSpaceDN w:val="0"/>
        <w:adjustRightInd w:val="0"/>
        <w:ind w:firstLine="709"/>
        <w:jc w:val="both"/>
        <w:rPr>
          <w:sz w:val="28"/>
          <w:szCs w:val="28"/>
        </w:rPr>
      </w:pPr>
      <w:r>
        <w:rPr>
          <w:sz w:val="28"/>
          <w:szCs w:val="28"/>
        </w:rPr>
        <w:t xml:space="preserve"> Программа составлена с учётом физиологических и психологических особенностей обучающихся с нарушением зрения.</w:t>
      </w:r>
    </w:p>
    <w:p w:rsidR="002024DA" w:rsidRPr="00174D67" w:rsidRDefault="002024DA" w:rsidP="002024DA">
      <w:pPr>
        <w:autoSpaceDE w:val="0"/>
        <w:autoSpaceDN w:val="0"/>
        <w:adjustRightInd w:val="0"/>
        <w:jc w:val="both"/>
        <w:rPr>
          <w:rFonts w:eastAsiaTheme="minorHAnsi"/>
          <w:b/>
          <w:bCs/>
          <w:color w:val="000000"/>
          <w:sz w:val="28"/>
          <w:szCs w:val="28"/>
          <w:lang w:eastAsia="en-US"/>
        </w:rPr>
      </w:pPr>
    </w:p>
    <w:p w:rsidR="002024DA" w:rsidRPr="00174D67" w:rsidRDefault="002024DA" w:rsidP="002024DA">
      <w:pPr>
        <w:autoSpaceDE w:val="0"/>
        <w:autoSpaceDN w:val="0"/>
        <w:adjustRightInd w:val="0"/>
        <w:ind w:firstLine="708"/>
        <w:jc w:val="both"/>
        <w:rPr>
          <w:rFonts w:eastAsiaTheme="minorHAnsi"/>
          <w:color w:val="000000"/>
          <w:sz w:val="28"/>
          <w:szCs w:val="28"/>
          <w:lang w:eastAsia="en-US"/>
        </w:rPr>
      </w:pPr>
      <w:r w:rsidRPr="00174D67">
        <w:rPr>
          <w:rFonts w:eastAsiaTheme="minorHAnsi"/>
          <w:b/>
          <w:bCs/>
          <w:color w:val="000000"/>
          <w:sz w:val="28"/>
          <w:szCs w:val="28"/>
          <w:lang w:eastAsia="en-US"/>
        </w:rPr>
        <w:t xml:space="preserve">Цель реализации программы - </w:t>
      </w:r>
      <w:r w:rsidRPr="00174D67">
        <w:rPr>
          <w:rFonts w:eastAsiaTheme="minorHAnsi"/>
          <w:color w:val="000000"/>
          <w:sz w:val="28"/>
          <w:szCs w:val="28"/>
          <w:lang w:eastAsia="en-US"/>
        </w:rPr>
        <w:t xml:space="preserve">создание условий выполнения требований Стандарта через обеспечение получения качественного образования слепыми обучающимися в пролонгированные сроки, по итоговым достижениям полностью соответствующим требованиям к результатам освоения, определенным федеральными государственными образовательными стандартами, с учетом особых образовательных потребностей обучающихся данной группы, развитие слепого школьника как личности, полноценно владеющей технологическими знаниями и технико-технологическими умениями. </w:t>
      </w:r>
    </w:p>
    <w:p w:rsidR="002024DA" w:rsidRPr="00174D67" w:rsidRDefault="002024DA" w:rsidP="002024DA">
      <w:pPr>
        <w:autoSpaceDE w:val="0"/>
        <w:autoSpaceDN w:val="0"/>
        <w:adjustRightInd w:val="0"/>
        <w:ind w:firstLine="708"/>
        <w:jc w:val="both"/>
        <w:rPr>
          <w:rFonts w:eastAsiaTheme="minorHAnsi"/>
          <w:b/>
          <w:bCs/>
          <w:color w:val="000000"/>
          <w:sz w:val="28"/>
          <w:szCs w:val="28"/>
          <w:lang w:eastAsia="en-US"/>
        </w:rPr>
      </w:pPr>
    </w:p>
    <w:p w:rsidR="002024DA" w:rsidRPr="00174D67" w:rsidRDefault="002024DA" w:rsidP="002024DA">
      <w:pPr>
        <w:autoSpaceDE w:val="0"/>
        <w:autoSpaceDN w:val="0"/>
        <w:adjustRightInd w:val="0"/>
        <w:ind w:firstLine="708"/>
        <w:jc w:val="both"/>
        <w:rPr>
          <w:rFonts w:eastAsiaTheme="minorHAnsi"/>
          <w:color w:val="000000"/>
          <w:sz w:val="28"/>
          <w:szCs w:val="28"/>
          <w:lang w:eastAsia="en-US"/>
        </w:rPr>
      </w:pPr>
      <w:r>
        <w:rPr>
          <w:rFonts w:eastAsiaTheme="minorHAnsi"/>
          <w:b/>
          <w:bCs/>
          <w:color w:val="000000"/>
          <w:sz w:val="28"/>
          <w:szCs w:val="28"/>
          <w:lang w:eastAsia="en-US"/>
        </w:rPr>
        <w:t>Задачи данного предмета</w:t>
      </w:r>
      <w:r w:rsidRPr="00174D67">
        <w:rPr>
          <w:rFonts w:eastAsiaTheme="minorHAnsi"/>
          <w:color w:val="000000"/>
          <w:sz w:val="28"/>
          <w:szCs w:val="28"/>
          <w:lang w:eastAsia="en-US"/>
        </w:rPr>
        <w:t xml:space="preserve">: </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общей культуры, духовно- нравственное, гражданское, социальное, личностное и интеллектуальное развитие, развитие творческих способностей, сохранение и укрепление здоровья; </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таких личностных и нравственных качеств, как трудолюбие, организованность, добросовестное и ответственное отношение к делу, любознательность, потребность помогать другим, уважение к чужому труду и результатам труда, культурному наследию; </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основ трудовой деятельности, необходимых для полноценной коммуникации, социального и трудового взаимодействия; </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умения планировать и выполнять практическое задание (практическую работу) с опорой на сохранные анализаторы (развитие осязания, слуха, мышечного чувства, остаточного зрения) и алгоритм выполнения практической работы; выполнять доступные действия по самообслуживанию и доступные виды домашнего труда; </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уважительного отношения к труду людей; </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 формирование потребности в выполнении трудовых действий в активной бытовой и социальной деятельности;</w:t>
      </w:r>
    </w:p>
    <w:p w:rsidR="002024DA" w:rsidRPr="00174D67" w:rsidRDefault="002024DA" w:rsidP="002024DA">
      <w:pPr>
        <w:pStyle w:val="a3"/>
        <w:numPr>
          <w:ilvl w:val="0"/>
          <w:numId w:val="4"/>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lastRenderedPageBreak/>
        <w:t xml:space="preserve">нивелировать иждивенческую жизненную позицию для преодоления ситуации неуспеха. </w:t>
      </w:r>
    </w:p>
    <w:p w:rsidR="002024DA" w:rsidRPr="00174D67" w:rsidRDefault="002024DA" w:rsidP="002024DA">
      <w:pPr>
        <w:autoSpaceDE w:val="0"/>
        <w:autoSpaceDN w:val="0"/>
        <w:adjustRightInd w:val="0"/>
        <w:ind w:firstLine="708"/>
        <w:jc w:val="both"/>
        <w:rPr>
          <w:rFonts w:eastAsiaTheme="minorHAnsi"/>
          <w:color w:val="000000"/>
          <w:sz w:val="28"/>
          <w:szCs w:val="28"/>
          <w:lang w:eastAsia="en-US"/>
        </w:rPr>
      </w:pPr>
      <w:r w:rsidRPr="00174D67">
        <w:rPr>
          <w:rFonts w:eastAsiaTheme="minorHAnsi"/>
          <w:b/>
          <w:bCs/>
          <w:color w:val="000000"/>
          <w:sz w:val="28"/>
          <w:szCs w:val="28"/>
          <w:lang w:eastAsia="en-US"/>
        </w:rPr>
        <w:t xml:space="preserve">Общая характеристика учебного предмета </w:t>
      </w:r>
    </w:p>
    <w:p w:rsidR="002024DA" w:rsidRPr="00174D67" w:rsidRDefault="002024DA" w:rsidP="002024DA">
      <w:pPr>
        <w:autoSpaceDE w:val="0"/>
        <w:autoSpaceDN w:val="0"/>
        <w:adjustRightInd w:val="0"/>
        <w:ind w:firstLine="708"/>
        <w:jc w:val="both"/>
        <w:rPr>
          <w:rFonts w:eastAsiaTheme="minorHAnsi"/>
          <w:color w:val="000000"/>
          <w:sz w:val="28"/>
          <w:szCs w:val="28"/>
          <w:lang w:eastAsia="en-US"/>
        </w:rPr>
      </w:pPr>
      <w:r w:rsidRPr="00174D67">
        <w:rPr>
          <w:rFonts w:eastAsiaTheme="minorHAnsi"/>
          <w:color w:val="000000"/>
          <w:sz w:val="28"/>
          <w:szCs w:val="28"/>
          <w:lang w:eastAsia="en-US"/>
        </w:rPr>
        <w:t xml:space="preserve">Предмет «Технология» входит в образовательную область «Технология». Программа направлена на освоение учащимися базовых знаний и формирование базовых компетентностей, что соответствует основной образовательной программе общего образования, федеральным государственным образовательным стандартам начального образования для детей с ОВЗ и направлена на обеспечение равных возможностей и качественного образования слепых детей. </w:t>
      </w:r>
    </w:p>
    <w:p w:rsidR="002024DA" w:rsidRPr="00174D67" w:rsidRDefault="002024DA" w:rsidP="002024DA">
      <w:pPr>
        <w:pStyle w:val="Default"/>
        <w:jc w:val="both"/>
        <w:rPr>
          <w:rFonts w:eastAsiaTheme="minorHAnsi"/>
          <w:sz w:val="28"/>
          <w:szCs w:val="28"/>
        </w:rPr>
      </w:pPr>
      <w:r w:rsidRPr="00174D67">
        <w:rPr>
          <w:rFonts w:eastAsiaTheme="minorHAnsi"/>
          <w:sz w:val="28"/>
          <w:szCs w:val="28"/>
        </w:rPr>
        <w:tab/>
        <w:t xml:space="preserve">Учебный предмет имеет практико-ориентированную направленность. При отсутствии зрения или глубоком его нарушении, не позволяющем различать формы, цвет предметов, трудовое обучение осуществляется с помощью осязания и слуха.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но и показывает, как использовать эти знания в разных сферах деятельности. Практическая деятельность на уроках технологии помогает обучающимся овладевать приемами и способами предметной и пространственной ориентировки, является средством общего развития ребенка,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2024DA" w:rsidRPr="00174D67" w:rsidRDefault="002024DA" w:rsidP="002024DA">
      <w:pPr>
        <w:autoSpaceDE w:val="0"/>
        <w:autoSpaceDN w:val="0"/>
        <w:adjustRightInd w:val="0"/>
        <w:ind w:firstLine="708"/>
        <w:jc w:val="both"/>
        <w:rPr>
          <w:rFonts w:eastAsiaTheme="minorHAnsi"/>
          <w:color w:val="000000"/>
          <w:sz w:val="28"/>
          <w:szCs w:val="28"/>
          <w:lang w:eastAsia="en-US"/>
        </w:rPr>
      </w:pPr>
      <w:r w:rsidRPr="00174D67">
        <w:rPr>
          <w:rFonts w:eastAsiaTheme="minorHAnsi"/>
          <w:b/>
          <w:bCs/>
          <w:i/>
          <w:iCs/>
          <w:color w:val="000000"/>
          <w:sz w:val="28"/>
          <w:szCs w:val="28"/>
          <w:lang w:eastAsia="en-US"/>
        </w:rPr>
        <w:t xml:space="preserve">В рабочей программе предусмотрены следующие формы организации деятельности учащихся: </w:t>
      </w:r>
    </w:p>
    <w:p w:rsidR="002024DA" w:rsidRPr="00174D67" w:rsidRDefault="002024DA" w:rsidP="002024DA">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групповая; парная; индивидуальная; </w:t>
      </w:r>
    </w:p>
    <w:p w:rsidR="002024DA" w:rsidRPr="00174D67" w:rsidRDefault="002024DA" w:rsidP="002024DA">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проектная, игровая деятельность; </w:t>
      </w:r>
    </w:p>
    <w:p w:rsidR="002024DA" w:rsidRPr="00174D67" w:rsidRDefault="002024DA" w:rsidP="002024DA">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самостоятельная, совместная деятельность; </w:t>
      </w:r>
    </w:p>
    <w:p w:rsidR="002024DA" w:rsidRPr="00174D67" w:rsidRDefault="002024DA" w:rsidP="002024DA">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экскурсия. </w:t>
      </w:r>
    </w:p>
    <w:p w:rsidR="002024DA" w:rsidRPr="00174D67" w:rsidRDefault="002024DA" w:rsidP="002024DA">
      <w:pPr>
        <w:autoSpaceDE w:val="0"/>
        <w:autoSpaceDN w:val="0"/>
        <w:adjustRightInd w:val="0"/>
        <w:ind w:firstLine="708"/>
        <w:jc w:val="both"/>
        <w:rPr>
          <w:rFonts w:eastAsiaTheme="minorHAnsi"/>
          <w:color w:val="000000"/>
          <w:sz w:val="28"/>
          <w:szCs w:val="28"/>
          <w:lang w:eastAsia="en-US"/>
        </w:rPr>
      </w:pPr>
      <w:r w:rsidRPr="00174D67">
        <w:rPr>
          <w:rFonts w:eastAsiaTheme="minorHAnsi"/>
          <w:color w:val="000000"/>
          <w:sz w:val="28"/>
          <w:szCs w:val="28"/>
          <w:lang w:eastAsia="en-US"/>
        </w:rPr>
        <w:t xml:space="preserve">Все формы проводятся с использованием комментирования деятельности. </w:t>
      </w:r>
    </w:p>
    <w:p w:rsidR="002024DA" w:rsidRPr="00174D67" w:rsidRDefault="002024DA" w:rsidP="002024DA">
      <w:pPr>
        <w:pStyle w:val="a3"/>
        <w:tabs>
          <w:tab w:val="left" w:pos="709"/>
        </w:tabs>
        <w:ind w:left="707"/>
        <w:jc w:val="both"/>
        <w:rPr>
          <w:rFonts w:cs="Times New Roman"/>
          <w:b/>
          <w:sz w:val="28"/>
          <w:szCs w:val="28"/>
        </w:rPr>
      </w:pPr>
      <w:r w:rsidRPr="00174D67">
        <w:rPr>
          <w:rFonts w:cs="Times New Roman"/>
          <w:b/>
          <w:sz w:val="28"/>
          <w:szCs w:val="28"/>
        </w:rPr>
        <w:t>Содержание учебного предмета</w:t>
      </w:r>
    </w:p>
    <w:p w:rsidR="002024DA" w:rsidRPr="00174D67" w:rsidRDefault="002024DA" w:rsidP="002024DA">
      <w:pPr>
        <w:tabs>
          <w:tab w:val="left" w:pos="709"/>
        </w:tabs>
        <w:ind w:firstLine="709"/>
        <w:jc w:val="both"/>
        <w:rPr>
          <w:b/>
          <w:sz w:val="28"/>
          <w:szCs w:val="28"/>
        </w:rPr>
      </w:pPr>
      <w:r w:rsidRPr="00174D67">
        <w:rPr>
          <w:b/>
          <w:sz w:val="28"/>
          <w:szCs w:val="28"/>
        </w:rPr>
        <w:t>Природная мастерская (9 ч)</w:t>
      </w:r>
    </w:p>
    <w:p w:rsidR="002024DA" w:rsidRPr="00174D67" w:rsidRDefault="002024DA" w:rsidP="002024DA">
      <w:pPr>
        <w:tabs>
          <w:tab w:val="left" w:pos="709"/>
        </w:tabs>
        <w:ind w:firstLine="709"/>
        <w:jc w:val="both"/>
        <w:rPr>
          <w:sz w:val="28"/>
          <w:szCs w:val="28"/>
        </w:rPr>
      </w:pPr>
      <w:r w:rsidRPr="00174D67">
        <w:rPr>
          <w:sz w:val="28"/>
          <w:szCs w:val="28"/>
        </w:rPr>
        <w:t xml:space="preserve">Сбор даров природы (листьев, цветов, трав, семян) для уроков художественного труда. Фантазии из природных материалов (листьев, семян, веток, шишек, желудей, каштанов). Способы соединения природных материалов.  Композиции из листьев, орнамент из листьев.   Художественное конструирование из природных материалов. </w:t>
      </w:r>
    </w:p>
    <w:p w:rsidR="002024DA" w:rsidRPr="00174D67" w:rsidRDefault="002024DA" w:rsidP="002024DA">
      <w:pPr>
        <w:tabs>
          <w:tab w:val="left" w:pos="709"/>
        </w:tabs>
        <w:ind w:firstLine="709"/>
        <w:jc w:val="both"/>
        <w:rPr>
          <w:rStyle w:val="a6"/>
          <w:rFonts w:eastAsiaTheme="minorHAnsi"/>
          <w:bCs/>
          <w:sz w:val="28"/>
          <w:szCs w:val="28"/>
        </w:rPr>
      </w:pPr>
      <w:r w:rsidRPr="00174D67">
        <w:rPr>
          <w:rStyle w:val="a6"/>
          <w:rFonts w:eastAsiaTheme="minorHAnsi"/>
          <w:b/>
          <w:bCs/>
          <w:sz w:val="28"/>
          <w:szCs w:val="28"/>
        </w:rPr>
        <w:t>Пластилиновая мастерская (4 ч)</w:t>
      </w:r>
    </w:p>
    <w:p w:rsidR="002024DA" w:rsidRPr="00174D67" w:rsidRDefault="002024DA" w:rsidP="002024DA">
      <w:pPr>
        <w:tabs>
          <w:tab w:val="left" w:pos="709"/>
        </w:tabs>
        <w:ind w:firstLine="709"/>
        <w:jc w:val="both"/>
        <w:rPr>
          <w:rStyle w:val="a6"/>
          <w:rFonts w:eastAsiaTheme="minorHAnsi"/>
          <w:sz w:val="28"/>
          <w:szCs w:val="28"/>
        </w:rPr>
      </w:pPr>
      <w:r w:rsidRPr="00174D67">
        <w:rPr>
          <w:rStyle w:val="a6"/>
          <w:rFonts w:eastAsiaTheme="minorHAnsi"/>
          <w:sz w:val="28"/>
          <w:szCs w:val="28"/>
        </w:rPr>
        <w:t>Материалы и инструменты, используемые в работе, их свойства, способы лепки, порядок работы, выбор цвета. Изделия из пластилина: печенье, пирожное, морские обитатели.</w:t>
      </w:r>
    </w:p>
    <w:p w:rsidR="002024DA" w:rsidRPr="00174D67" w:rsidRDefault="002024DA" w:rsidP="002024DA">
      <w:pPr>
        <w:tabs>
          <w:tab w:val="left" w:pos="709"/>
        </w:tabs>
        <w:ind w:firstLine="709"/>
        <w:jc w:val="both"/>
        <w:rPr>
          <w:rStyle w:val="a6"/>
          <w:rFonts w:eastAsiaTheme="minorHAnsi"/>
          <w:b/>
          <w:bCs/>
          <w:sz w:val="28"/>
          <w:szCs w:val="28"/>
        </w:rPr>
      </w:pPr>
      <w:r w:rsidRPr="00174D67">
        <w:rPr>
          <w:rStyle w:val="a6"/>
          <w:rFonts w:eastAsiaTheme="minorHAnsi"/>
          <w:b/>
          <w:bCs/>
          <w:sz w:val="28"/>
          <w:szCs w:val="28"/>
        </w:rPr>
        <w:t>Бумажная мастерская (16 ч)</w:t>
      </w:r>
    </w:p>
    <w:p w:rsidR="002024DA" w:rsidRPr="00174D67" w:rsidRDefault="002024DA" w:rsidP="002024DA">
      <w:pPr>
        <w:tabs>
          <w:tab w:val="left" w:pos="709"/>
        </w:tabs>
        <w:ind w:firstLine="709"/>
        <w:jc w:val="both"/>
        <w:rPr>
          <w:sz w:val="28"/>
          <w:szCs w:val="28"/>
        </w:rPr>
      </w:pPr>
      <w:r w:rsidRPr="00174D67">
        <w:rPr>
          <w:sz w:val="28"/>
          <w:szCs w:val="28"/>
        </w:rPr>
        <w:lastRenderedPageBreak/>
        <w:t>Художественное конструирование из бумаги новогодних подвесок, гирлянд, новогодних открыток. Виды бумаги, их свойства. Оригами- древнее Японское искусство Складывание из бумаги. Объёмные аппликации. Изделия: рыбка, бабочка, птичка, лягушка, пингвин, морж, тюлень. Изготовление подарочной открытки ко Дню Защитников Отечества. Режущий инструмент- ножницы. Безопасное обращение с ножницами. Мозаика. Подарок-портрет для мамы. Шаблон. Техника разметки деталей по шаблону. Составление композиций. Художественное конструирование бабочки из бумаги. Орнамент в полосе. Колорит. Коллаж, роспись, аппликация- виды художественной техники.</w:t>
      </w:r>
    </w:p>
    <w:p w:rsidR="002024DA" w:rsidRPr="00174D67" w:rsidRDefault="002024DA" w:rsidP="002024DA">
      <w:pPr>
        <w:tabs>
          <w:tab w:val="left" w:pos="709"/>
        </w:tabs>
        <w:ind w:firstLine="709"/>
        <w:jc w:val="both"/>
        <w:rPr>
          <w:rStyle w:val="a6"/>
          <w:rFonts w:eastAsiaTheme="minorHAnsi"/>
          <w:b/>
          <w:bCs/>
          <w:sz w:val="28"/>
          <w:szCs w:val="28"/>
        </w:rPr>
      </w:pPr>
      <w:r w:rsidRPr="00174D67">
        <w:rPr>
          <w:rStyle w:val="a6"/>
          <w:rFonts w:eastAsiaTheme="minorHAnsi"/>
          <w:b/>
          <w:bCs/>
          <w:sz w:val="28"/>
          <w:szCs w:val="28"/>
        </w:rPr>
        <w:t>Текстильная мастерская (4 ч)</w:t>
      </w:r>
    </w:p>
    <w:p w:rsidR="002024DA" w:rsidRPr="00174D67" w:rsidRDefault="002024DA" w:rsidP="002024DA">
      <w:pPr>
        <w:tabs>
          <w:tab w:val="left" w:pos="709"/>
        </w:tabs>
        <w:ind w:firstLine="709"/>
        <w:jc w:val="both"/>
        <w:rPr>
          <w:bCs/>
          <w:sz w:val="28"/>
          <w:szCs w:val="28"/>
        </w:rPr>
      </w:pPr>
      <w:r w:rsidRPr="00174D67">
        <w:rPr>
          <w:bCs/>
          <w:sz w:val="28"/>
          <w:szCs w:val="28"/>
        </w:rPr>
        <w:t>Материалы и инструменты, ткань - материал для творчества. Виды ткани. Швейные приспособления, работа с иглой (только дети с достаточной остротой зрения)</w:t>
      </w:r>
    </w:p>
    <w:p w:rsidR="002024DA" w:rsidRDefault="002024DA" w:rsidP="002024DA">
      <w:pPr>
        <w:ind w:firstLine="709"/>
        <w:jc w:val="both"/>
        <w:rPr>
          <w:rFonts w:eastAsia="Calibri"/>
          <w:b/>
          <w:sz w:val="28"/>
          <w:szCs w:val="28"/>
          <w:lang w:eastAsia="en-US"/>
        </w:rPr>
      </w:pPr>
    </w:p>
    <w:p w:rsidR="002024DA" w:rsidRPr="00174D67" w:rsidRDefault="002024DA" w:rsidP="002024DA">
      <w:pPr>
        <w:ind w:firstLine="709"/>
        <w:jc w:val="both"/>
        <w:rPr>
          <w:rFonts w:eastAsia="Calibri"/>
          <w:sz w:val="28"/>
          <w:szCs w:val="28"/>
          <w:lang w:eastAsia="en-US"/>
        </w:rPr>
      </w:pPr>
      <w:r w:rsidRPr="00174D67">
        <w:rPr>
          <w:rFonts w:eastAsia="Calibri"/>
          <w:b/>
          <w:sz w:val="28"/>
          <w:szCs w:val="28"/>
          <w:lang w:eastAsia="en-US"/>
        </w:rPr>
        <w:t>Содержание предмета</w:t>
      </w:r>
      <w:r w:rsidRPr="00174D67">
        <w:rPr>
          <w:rFonts w:eastAsia="Calibri"/>
          <w:sz w:val="28"/>
          <w:szCs w:val="28"/>
          <w:lang w:eastAsia="en-US"/>
        </w:rPr>
        <w:t xml:space="preserve"> «Технология (труд)» в 1 классе имеет три раздела: «Общекультурные и общетрудовые компетенции. Основы культуры труда, самообслуживание», «Технология ручной обработки материалов. Элементы графической грамоты», «Конструирование и моделирование». </w:t>
      </w:r>
    </w:p>
    <w:p w:rsidR="002024DA" w:rsidRPr="00174D67" w:rsidRDefault="002024DA" w:rsidP="002024DA">
      <w:pPr>
        <w:ind w:firstLine="709"/>
        <w:rPr>
          <w:rFonts w:eastAsia="Calibri"/>
          <w:spacing w:val="2"/>
          <w:sz w:val="28"/>
          <w:szCs w:val="28"/>
          <w:lang w:eastAsia="en-US"/>
        </w:rPr>
      </w:pPr>
      <w:r w:rsidRPr="00174D67">
        <w:rPr>
          <w:rFonts w:eastAsia="Calibri"/>
          <w:sz w:val="28"/>
          <w:szCs w:val="28"/>
          <w:lang w:eastAsia="en-US"/>
        </w:rPr>
        <w:t>Содержание раздела «Общекультурные и общетрудовые компетенции.</w:t>
      </w:r>
      <w:r w:rsidRPr="00174D67">
        <w:rPr>
          <w:rFonts w:eastAsia="Calibri"/>
          <w:sz w:val="28"/>
          <w:szCs w:val="28"/>
          <w:lang w:eastAsia="en-US"/>
        </w:rPr>
        <w:br/>
        <w:t xml:space="preserve">Основы культуры труда, самообслуживание» направлено на первоначальное знакомство с понятием </w:t>
      </w:r>
      <w:r w:rsidRPr="00174D67">
        <w:rPr>
          <w:rFonts w:eastAsia="Calibri"/>
          <w:spacing w:val="2"/>
          <w:sz w:val="28"/>
          <w:szCs w:val="28"/>
          <w:lang w:eastAsia="en-US"/>
        </w:rPr>
        <w:t xml:space="preserve">трудовой деятельности и её значением в жизни человека; </w:t>
      </w:r>
    </w:p>
    <w:p w:rsidR="002024DA" w:rsidRPr="00174D67" w:rsidRDefault="002024DA" w:rsidP="002024DA">
      <w:pPr>
        <w:ind w:firstLine="709"/>
        <w:jc w:val="both"/>
        <w:rPr>
          <w:rFonts w:eastAsia="Calibri"/>
          <w:sz w:val="28"/>
          <w:szCs w:val="28"/>
          <w:lang w:eastAsia="en-US"/>
        </w:rPr>
      </w:pPr>
      <w:r w:rsidRPr="00174D67">
        <w:rPr>
          <w:rFonts w:eastAsia="Calibri"/>
          <w:sz w:val="28"/>
          <w:szCs w:val="28"/>
          <w:lang w:eastAsia="en-US"/>
        </w:rPr>
        <w:t>- первоначальное знакомство с разнообразием предметов рукотворного мира;</w:t>
      </w:r>
    </w:p>
    <w:p w:rsidR="002024DA" w:rsidRPr="00174D67" w:rsidRDefault="002024DA" w:rsidP="002024DA">
      <w:pPr>
        <w:ind w:firstLine="709"/>
        <w:jc w:val="both"/>
        <w:rPr>
          <w:rFonts w:eastAsia="Calibri"/>
          <w:sz w:val="28"/>
          <w:szCs w:val="28"/>
          <w:lang w:eastAsia="en-US"/>
        </w:rPr>
      </w:pPr>
      <w:r w:rsidRPr="00174D67">
        <w:rPr>
          <w:rFonts w:eastAsia="Calibri"/>
          <w:sz w:val="28"/>
          <w:szCs w:val="28"/>
          <w:lang w:eastAsia="en-US"/>
        </w:rPr>
        <w:t xml:space="preserve">- накопление положительного опыта социальных контактов со сверстниками и взрослыми; </w:t>
      </w:r>
    </w:p>
    <w:p w:rsidR="002024DA" w:rsidRPr="00174D67" w:rsidRDefault="002024DA" w:rsidP="002024DA">
      <w:pPr>
        <w:ind w:firstLine="709"/>
        <w:jc w:val="both"/>
        <w:rPr>
          <w:rFonts w:eastAsia="Calibri"/>
          <w:sz w:val="28"/>
          <w:szCs w:val="28"/>
          <w:lang w:eastAsia="en-US"/>
        </w:rPr>
      </w:pPr>
      <w:r w:rsidRPr="00174D67">
        <w:rPr>
          <w:rFonts w:eastAsia="Calibri"/>
          <w:sz w:val="28"/>
          <w:szCs w:val="28"/>
          <w:lang w:eastAsia="en-US"/>
        </w:rPr>
        <w:t xml:space="preserve">- нивелирование иждивенческой жизненной позиции;   </w:t>
      </w:r>
    </w:p>
    <w:p w:rsidR="002024DA" w:rsidRPr="00174D67" w:rsidRDefault="002024DA" w:rsidP="002024DA">
      <w:pPr>
        <w:ind w:firstLine="709"/>
        <w:jc w:val="both"/>
        <w:rPr>
          <w:rFonts w:eastAsia="Calibri"/>
          <w:sz w:val="28"/>
          <w:szCs w:val="28"/>
          <w:lang w:eastAsia="en-US"/>
        </w:rPr>
      </w:pPr>
      <w:r w:rsidRPr="00174D67">
        <w:rPr>
          <w:rFonts w:eastAsia="Calibri"/>
          <w:sz w:val="28"/>
          <w:szCs w:val="28"/>
          <w:lang w:eastAsia="en-US"/>
        </w:rPr>
        <w:t>- осуществлять под руководством учителя элементарную прое</w:t>
      </w:r>
      <w:r w:rsidRPr="00174D67">
        <w:rPr>
          <w:rFonts w:eastAsia="Calibri"/>
          <w:spacing w:val="2"/>
          <w:sz w:val="28"/>
          <w:szCs w:val="28"/>
          <w:lang w:eastAsia="en-US"/>
        </w:rPr>
        <w:t>ктную деятельность в малых группах: воплощать замысел в продукте, демонстрировать готовый продукт</w:t>
      </w:r>
      <w:r w:rsidRPr="00174D67">
        <w:rPr>
          <w:rFonts w:eastAsia="Calibri"/>
          <w:sz w:val="28"/>
          <w:szCs w:val="28"/>
          <w:lang w:eastAsia="en-US"/>
        </w:rPr>
        <w:t>.</w:t>
      </w:r>
    </w:p>
    <w:p w:rsidR="002024DA" w:rsidRPr="00174D67" w:rsidRDefault="002024DA" w:rsidP="002024DA">
      <w:pPr>
        <w:ind w:firstLine="708"/>
        <w:jc w:val="both"/>
        <w:rPr>
          <w:rFonts w:eastAsia="Calibri"/>
          <w:i/>
          <w:sz w:val="28"/>
          <w:szCs w:val="28"/>
          <w:lang w:eastAsia="en-US"/>
        </w:rPr>
      </w:pPr>
      <w:r w:rsidRPr="00174D67">
        <w:rPr>
          <w:rFonts w:eastAsia="Calibri"/>
          <w:sz w:val="28"/>
          <w:szCs w:val="28"/>
          <w:lang w:eastAsia="en-US"/>
        </w:rPr>
        <w:t xml:space="preserve">Содержание раздела «Технология ручной обработки материалов. Элементы графической грамоты» имеет целью познакомить слепых первоклассников с некоторыми материалами окружающего мира, их свойствами, с доступными простейшими способами их обработки; </w:t>
      </w:r>
      <w:r w:rsidRPr="00174D67">
        <w:rPr>
          <w:rFonts w:eastAsia="Calibri"/>
          <w:spacing w:val="-2"/>
          <w:sz w:val="28"/>
          <w:szCs w:val="28"/>
          <w:lang w:eastAsia="en-US"/>
        </w:rPr>
        <w:t>выполнять первоначальные действия пре</w:t>
      </w:r>
      <w:r w:rsidRPr="00174D67">
        <w:rPr>
          <w:rFonts w:eastAsia="Calibri"/>
          <w:spacing w:val="2"/>
          <w:sz w:val="28"/>
          <w:szCs w:val="28"/>
          <w:lang w:eastAsia="en-US"/>
        </w:rPr>
        <w:t xml:space="preserve">образования модели и работать с простейшей технической </w:t>
      </w:r>
      <w:r w:rsidRPr="00174D67">
        <w:rPr>
          <w:rFonts w:eastAsia="Calibri"/>
          <w:spacing w:val="-2"/>
          <w:sz w:val="28"/>
          <w:szCs w:val="28"/>
          <w:lang w:eastAsia="en-US"/>
        </w:rPr>
        <w:t xml:space="preserve">документацией; изготавливать плоскостные и объёмные изделия по простейшим схемам, рисункам, выполненным рельефным способом; </w:t>
      </w:r>
      <w:r w:rsidRPr="00174D67">
        <w:rPr>
          <w:rFonts w:eastAsia="Calibri"/>
          <w:sz w:val="28"/>
          <w:szCs w:val="28"/>
          <w:lang w:eastAsia="en-US"/>
        </w:rPr>
        <w:t>наблюдать и активно познавать окружающий мир.</w:t>
      </w:r>
    </w:p>
    <w:p w:rsidR="002024DA" w:rsidRPr="00174D67" w:rsidRDefault="002024DA" w:rsidP="002024DA">
      <w:pPr>
        <w:ind w:firstLine="709"/>
        <w:jc w:val="both"/>
        <w:rPr>
          <w:rFonts w:eastAsia="Calibri"/>
          <w:sz w:val="28"/>
          <w:szCs w:val="28"/>
          <w:lang w:eastAsia="en-US"/>
        </w:rPr>
      </w:pPr>
      <w:r w:rsidRPr="00174D67">
        <w:rPr>
          <w:rFonts w:eastAsia="Calibri"/>
          <w:sz w:val="28"/>
          <w:szCs w:val="28"/>
          <w:lang w:eastAsia="en-US"/>
        </w:rPr>
        <w:t xml:space="preserve">Содержание раздела «Конструирование и моделирование» направлено на получение слепыми первоклассниками первоначального опыта конструирования по образцу из заданных элементов, чтения их рельефных изображений и самостоятельного рельефного изображения простейших элементов, преобразования отдельных геометрических форм. </w:t>
      </w:r>
      <w:r w:rsidRPr="00174D67">
        <w:rPr>
          <w:rFonts w:eastAsia="Calibri"/>
          <w:sz w:val="28"/>
          <w:szCs w:val="28"/>
          <w:lang w:eastAsia="en-US"/>
        </w:rPr>
        <w:lastRenderedPageBreak/>
        <w:t xml:space="preserve">Слепые обучающиеся 1 класса учатся словесно </w:t>
      </w:r>
      <w:r w:rsidRPr="00174D67">
        <w:rPr>
          <w:rFonts w:eastAsia="Calibri"/>
          <w:spacing w:val="2"/>
          <w:sz w:val="28"/>
          <w:szCs w:val="28"/>
          <w:lang w:eastAsia="en-US"/>
        </w:rPr>
        <w:t>описывать на основе предложенного алгоритма изученные предметы</w:t>
      </w:r>
      <w:r w:rsidRPr="00174D67">
        <w:rPr>
          <w:rFonts w:eastAsia="Calibri"/>
          <w:sz w:val="28"/>
          <w:szCs w:val="28"/>
          <w:lang w:eastAsia="en-US"/>
        </w:rPr>
        <w:t>, выделять их существенные признаки.</w:t>
      </w:r>
    </w:p>
    <w:p w:rsidR="002024DA" w:rsidRPr="00174D67" w:rsidRDefault="002024DA" w:rsidP="002024DA">
      <w:pPr>
        <w:ind w:firstLine="709"/>
        <w:jc w:val="both"/>
        <w:rPr>
          <w:rFonts w:eastAsia="Trebuchet MS"/>
          <w:sz w:val="28"/>
          <w:szCs w:val="28"/>
        </w:rPr>
      </w:pPr>
    </w:p>
    <w:p w:rsidR="002024DA" w:rsidRPr="00174D67" w:rsidRDefault="002024DA" w:rsidP="002024DA">
      <w:pPr>
        <w:ind w:firstLine="709"/>
        <w:jc w:val="both"/>
        <w:rPr>
          <w:rFonts w:eastAsia="Calibri"/>
          <w:b/>
          <w:sz w:val="28"/>
          <w:szCs w:val="28"/>
        </w:rPr>
      </w:pPr>
      <w:r w:rsidRPr="00174D67">
        <w:rPr>
          <w:rFonts w:eastAsia="Calibri"/>
          <w:b/>
          <w:sz w:val="28"/>
          <w:szCs w:val="28"/>
        </w:rPr>
        <w:t>Место учебного предмета в учебном плане</w:t>
      </w:r>
    </w:p>
    <w:p w:rsidR="002024DA" w:rsidRPr="00174D67" w:rsidRDefault="002024DA" w:rsidP="002024DA">
      <w:pPr>
        <w:ind w:firstLine="709"/>
        <w:jc w:val="both"/>
        <w:rPr>
          <w:rFonts w:eastAsia="Calibri"/>
          <w:sz w:val="28"/>
          <w:szCs w:val="28"/>
        </w:rPr>
      </w:pPr>
      <w:r w:rsidRPr="00174D67">
        <w:rPr>
          <w:rFonts w:eastAsia="Calibri"/>
          <w:sz w:val="28"/>
          <w:szCs w:val="28"/>
        </w:rPr>
        <w:t xml:space="preserve">На обучение предмету «Технология (Труд)» выделяются часы учебного плана: </w:t>
      </w:r>
      <w:r w:rsidRPr="00174D67">
        <w:rPr>
          <w:rFonts w:eastAsia="Calibri"/>
          <w:b/>
          <w:sz w:val="28"/>
          <w:szCs w:val="28"/>
        </w:rPr>
        <w:t xml:space="preserve">33 </w:t>
      </w:r>
      <w:r w:rsidRPr="00174D67">
        <w:rPr>
          <w:rFonts w:eastAsia="Calibri"/>
          <w:sz w:val="28"/>
          <w:szCs w:val="28"/>
        </w:rPr>
        <w:t>часа (1 ч в неделю, 33 учебные недели).</w:t>
      </w:r>
    </w:p>
    <w:p w:rsidR="002024DA" w:rsidRDefault="002024D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Default="003C730A" w:rsidP="002024DA">
      <w:pPr>
        <w:tabs>
          <w:tab w:val="left" w:pos="709"/>
        </w:tabs>
        <w:jc w:val="both"/>
        <w:rPr>
          <w:sz w:val="28"/>
          <w:szCs w:val="28"/>
        </w:rPr>
      </w:pPr>
    </w:p>
    <w:p w:rsidR="003C730A" w:rsidRPr="00174D67" w:rsidRDefault="003C730A" w:rsidP="002024DA">
      <w:pPr>
        <w:tabs>
          <w:tab w:val="left" w:pos="709"/>
        </w:tabs>
        <w:jc w:val="both"/>
        <w:rPr>
          <w:sz w:val="28"/>
          <w:szCs w:val="28"/>
        </w:rPr>
      </w:pPr>
    </w:p>
    <w:p w:rsidR="002024DA" w:rsidRPr="00174D67" w:rsidRDefault="002024DA" w:rsidP="002024DA">
      <w:pPr>
        <w:pStyle w:val="a3"/>
        <w:numPr>
          <w:ilvl w:val="0"/>
          <w:numId w:val="5"/>
        </w:numPr>
        <w:tabs>
          <w:tab w:val="left" w:pos="709"/>
        </w:tabs>
        <w:jc w:val="center"/>
        <w:rPr>
          <w:rFonts w:cs="Times New Roman"/>
          <w:b/>
          <w:sz w:val="28"/>
          <w:szCs w:val="28"/>
        </w:rPr>
      </w:pPr>
      <w:r w:rsidRPr="00174D67">
        <w:rPr>
          <w:rFonts w:cs="Times New Roman"/>
          <w:b/>
          <w:sz w:val="28"/>
          <w:szCs w:val="28"/>
        </w:rPr>
        <w:lastRenderedPageBreak/>
        <w:t xml:space="preserve">Планируемые результаты </w:t>
      </w:r>
      <w:r>
        <w:rPr>
          <w:rFonts w:cs="Times New Roman"/>
          <w:b/>
          <w:sz w:val="28"/>
          <w:szCs w:val="28"/>
        </w:rPr>
        <w:t xml:space="preserve"> учебного  предмета</w:t>
      </w:r>
    </w:p>
    <w:p w:rsidR="002024DA" w:rsidRPr="00174D67" w:rsidRDefault="002024DA" w:rsidP="002024DA">
      <w:pPr>
        <w:pStyle w:val="a3"/>
        <w:tabs>
          <w:tab w:val="left" w:pos="709"/>
        </w:tabs>
        <w:ind w:left="1069"/>
        <w:jc w:val="both"/>
        <w:rPr>
          <w:rFonts w:cs="Times New Roman"/>
          <w:b/>
          <w:sz w:val="28"/>
          <w:szCs w:val="28"/>
        </w:rPr>
      </w:pP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В результате изучения предмета «Технология» у обучающегося будут сформированы следующие личностные новообразования:</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2024DA" w:rsidRPr="00950641" w:rsidRDefault="002024DA" w:rsidP="002024DA">
      <w:pPr>
        <w:pStyle w:val="aa"/>
        <w:spacing w:before="0" w:beforeAutospacing="0" w:after="0" w:afterAutospacing="0"/>
        <w:ind w:firstLine="227"/>
        <w:jc w:val="both"/>
        <w:rPr>
          <w:color w:val="000000"/>
          <w:sz w:val="28"/>
          <w:szCs w:val="28"/>
        </w:rPr>
      </w:pPr>
      <w:r w:rsidRPr="00950641">
        <w:rPr>
          <w:color w:val="000000"/>
          <w:sz w:val="28"/>
          <w:szCs w:val="28"/>
        </w:rPr>
        <w:t>готовность вступать в сотрудничество с другими людьми с учётом этики общения; проявление толерантности и доброжелательности.</w:t>
      </w:r>
    </w:p>
    <w:p w:rsidR="002024DA" w:rsidRDefault="002024DA" w:rsidP="002024DA">
      <w:pPr>
        <w:autoSpaceDE w:val="0"/>
        <w:autoSpaceDN w:val="0"/>
        <w:adjustRightInd w:val="0"/>
        <w:jc w:val="both"/>
        <w:rPr>
          <w:rFonts w:eastAsiaTheme="minorHAnsi"/>
          <w:b/>
          <w:bCs/>
          <w:i/>
          <w:iCs/>
          <w:color w:val="000000"/>
          <w:sz w:val="28"/>
          <w:szCs w:val="28"/>
          <w:lang w:eastAsia="en-US"/>
        </w:rPr>
      </w:pPr>
    </w:p>
    <w:p w:rsidR="002024DA" w:rsidRPr="00107907" w:rsidRDefault="002024DA" w:rsidP="002024DA">
      <w:pPr>
        <w:autoSpaceDE w:val="0"/>
        <w:autoSpaceDN w:val="0"/>
        <w:adjustRightInd w:val="0"/>
        <w:jc w:val="both"/>
        <w:rPr>
          <w:rFonts w:eastAsiaTheme="minorHAnsi"/>
          <w:color w:val="000000"/>
          <w:sz w:val="28"/>
          <w:szCs w:val="28"/>
          <w:lang w:eastAsia="en-US"/>
        </w:rPr>
      </w:pPr>
      <w:r w:rsidRPr="00107907">
        <w:rPr>
          <w:rFonts w:eastAsiaTheme="minorHAnsi"/>
          <w:b/>
          <w:bCs/>
          <w:i/>
          <w:iCs/>
          <w:color w:val="000000"/>
          <w:sz w:val="28"/>
          <w:szCs w:val="28"/>
          <w:lang w:eastAsia="en-US"/>
        </w:rPr>
        <w:t xml:space="preserve">Регулятивные универсальные учебные действия </w:t>
      </w:r>
    </w:p>
    <w:p w:rsidR="002024DA" w:rsidRPr="00174D67" w:rsidRDefault="002024DA" w:rsidP="002024DA">
      <w:pPr>
        <w:pStyle w:val="a3"/>
        <w:numPr>
          <w:ilvl w:val="0"/>
          <w:numId w:val="7"/>
        </w:numPr>
        <w:autoSpaceDE w:val="0"/>
        <w:autoSpaceDN w:val="0"/>
        <w:adjustRightInd w:val="0"/>
        <w:spacing w:after="221"/>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принимать и сохранять учебную задачу; </w:t>
      </w:r>
    </w:p>
    <w:p w:rsidR="002024DA" w:rsidRPr="00174D67" w:rsidRDefault="002024DA" w:rsidP="002024DA">
      <w:pPr>
        <w:pStyle w:val="a3"/>
        <w:numPr>
          <w:ilvl w:val="0"/>
          <w:numId w:val="7"/>
        </w:numPr>
        <w:autoSpaceDE w:val="0"/>
        <w:autoSpaceDN w:val="0"/>
        <w:adjustRightInd w:val="0"/>
        <w:spacing w:after="221"/>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учитывать выделенные учителем ориентиры - действия в новом учебном материале в сотрудничестве с учителем; </w:t>
      </w:r>
    </w:p>
    <w:p w:rsidR="002024DA" w:rsidRPr="00174D67" w:rsidRDefault="002024DA" w:rsidP="002024DA">
      <w:pPr>
        <w:pStyle w:val="a3"/>
        <w:numPr>
          <w:ilvl w:val="0"/>
          <w:numId w:val="7"/>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выполнять несложные технологические задания по инструкции учителя, по заданным правилам; </w:t>
      </w:r>
    </w:p>
    <w:p w:rsidR="002024DA" w:rsidRPr="00174D67" w:rsidRDefault="002024DA" w:rsidP="002024DA">
      <w:pPr>
        <w:pStyle w:val="a3"/>
        <w:numPr>
          <w:ilvl w:val="0"/>
          <w:numId w:val="7"/>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планировать свои действия в соответствии с поставленной задачей; </w:t>
      </w:r>
    </w:p>
    <w:p w:rsidR="002024DA" w:rsidRPr="00174D67" w:rsidRDefault="002024DA" w:rsidP="002024DA">
      <w:pPr>
        <w:pStyle w:val="a3"/>
        <w:numPr>
          <w:ilvl w:val="0"/>
          <w:numId w:val="7"/>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адекватно воспринимать предложения и оценку учителей, товарищей;</w:t>
      </w:r>
    </w:p>
    <w:p w:rsidR="002024DA" w:rsidRPr="00174D67" w:rsidRDefault="002024DA" w:rsidP="002024DA">
      <w:pPr>
        <w:pStyle w:val="a3"/>
        <w:numPr>
          <w:ilvl w:val="0"/>
          <w:numId w:val="7"/>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осуществлять итоговый и пошаговый контроль по результату предметно-практической деятельности; </w:t>
      </w:r>
    </w:p>
    <w:p w:rsidR="002024DA" w:rsidRPr="00174D67" w:rsidRDefault="002024DA" w:rsidP="002024DA">
      <w:pPr>
        <w:pStyle w:val="a3"/>
        <w:numPr>
          <w:ilvl w:val="0"/>
          <w:numId w:val="7"/>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взаимодействовать с партнерами в системе координат «слепой - зрячий», «слепой- слепой» в процессе овладения </w:t>
      </w:r>
      <w:r w:rsidRPr="00174D67">
        <w:rPr>
          <w:rFonts w:eastAsiaTheme="minorHAnsi" w:cs="Times New Roman"/>
          <w:color w:val="000000"/>
          <w:sz w:val="28"/>
          <w:szCs w:val="28"/>
          <w:lang w:eastAsia="en-US"/>
        </w:rPr>
        <w:lastRenderedPageBreak/>
        <w:t xml:space="preserve">доступными трудовыми умениями и навыками. </w:t>
      </w:r>
    </w:p>
    <w:p w:rsidR="002024DA" w:rsidRPr="00174D67" w:rsidRDefault="002024DA" w:rsidP="002024DA">
      <w:pPr>
        <w:pStyle w:val="a3"/>
        <w:numPr>
          <w:ilvl w:val="0"/>
          <w:numId w:val="7"/>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уметь избегать ситуаций, представляющих угрозу жизни, здоровью, безопасности личности. </w:t>
      </w:r>
    </w:p>
    <w:p w:rsidR="002024DA" w:rsidRPr="00174D67" w:rsidRDefault="002024DA" w:rsidP="002024DA">
      <w:pPr>
        <w:autoSpaceDE w:val="0"/>
        <w:autoSpaceDN w:val="0"/>
        <w:adjustRightInd w:val="0"/>
        <w:jc w:val="both"/>
        <w:rPr>
          <w:rFonts w:eastAsiaTheme="minorHAnsi"/>
          <w:b/>
          <w:bCs/>
          <w:i/>
          <w:iCs/>
          <w:color w:val="000000"/>
          <w:sz w:val="28"/>
          <w:szCs w:val="28"/>
          <w:lang w:eastAsia="en-US"/>
        </w:rPr>
      </w:pPr>
    </w:p>
    <w:p w:rsidR="002024DA" w:rsidRPr="00107907" w:rsidRDefault="002024DA" w:rsidP="002024DA">
      <w:pPr>
        <w:autoSpaceDE w:val="0"/>
        <w:autoSpaceDN w:val="0"/>
        <w:adjustRightInd w:val="0"/>
        <w:jc w:val="both"/>
        <w:rPr>
          <w:rFonts w:eastAsiaTheme="minorHAnsi"/>
          <w:color w:val="000000"/>
          <w:sz w:val="28"/>
          <w:szCs w:val="28"/>
          <w:lang w:eastAsia="en-US"/>
        </w:rPr>
      </w:pPr>
      <w:r w:rsidRPr="00107907">
        <w:rPr>
          <w:rFonts w:eastAsiaTheme="minorHAnsi"/>
          <w:b/>
          <w:bCs/>
          <w:i/>
          <w:iCs/>
          <w:color w:val="000000"/>
          <w:sz w:val="28"/>
          <w:szCs w:val="28"/>
          <w:lang w:eastAsia="en-US"/>
        </w:rPr>
        <w:t xml:space="preserve">Познавательные универсальные учебные действия </w:t>
      </w:r>
    </w:p>
    <w:p w:rsidR="002024DA" w:rsidRPr="00174D67" w:rsidRDefault="002024DA" w:rsidP="002024DA">
      <w:pPr>
        <w:pStyle w:val="a3"/>
        <w:numPr>
          <w:ilvl w:val="0"/>
          <w:numId w:val="8"/>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осуществлять поиск необходимой информации для выполнения учебных заданий, (на основе владения рельефно-точечным шрифтом Л. Брайля); </w:t>
      </w:r>
    </w:p>
    <w:p w:rsidR="002024DA" w:rsidRPr="00174D67" w:rsidRDefault="002024DA" w:rsidP="002024DA">
      <w:pPr>
        <w:pStyle w:val="a3"/>
        <w:numPr>
          <w:ilvl w:val="0"/>
          <w:numId w:val="8"/>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осуществлять аналитико-синтетическую деятельность (сравнение, анализ, классификация, выделение существенных признаков и их синтез) </w:t>
      </w:r>
    </w:p>
    <w:p w:rsidR="002024DA" w:rsidRPr="00174D67" w:rsidRDefault="002024DA" w:rsidP="002024DA">
      <w:pPr>
        <w:pStyle w:val="a3"/>
        <w:numPr>
          <w:ilvl w:val="0"/>
          <w:numId w:val="8"/>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применять навыки самообслуживания, несложные технологические приемы ручной обработки материалов, усвоение правил техники безопасности; </w:t>
      </w:r>
    </w:p>
    <w:p w:rsidR="002024DA" w:rsidRPr="00174D67" w:rsidRDefault="002024DA" w:rsidP="002024DA">
      <w:pPr>
        <w:pStyle w:val="a3"/>
        <w:numPr>
          <w:ilvl w:val="0"/>
          <w:numId w:val="8"/>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развивать трудовые умения, профессиональные интересы, способности и компенсаторные возможности; </w:t>
      </w:r>
    </w:p>
    <w:p w:rsidR="002024DA" w:rsidRDefault="002024DA" w:rsidP="002024DA">
      <w:pPr>
        <w:pStyle w:val="a3"/>
        <w:numPr>
          <w:ilvl w:val="0"/>
          <w:numId w:val="8"/>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использовать приобретённые знания и умения для творческого решения несложных конструкторских, художественно-конструкторских (дизайнерских) технологических и организационных задач. </w:t>
      </w:r>
    </w:p>
    <w:p w:rsidR="002024DA" w:rsidRDefault="002024D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Default="003C730A" w:rsidP="002024DA">
      <w:pPr>
        <w:pStyle w:val="a3"/>
        <w:autoSpaceDE w:val="0"/>
        <w:autoSpaceDN w:val="0"/>
        <w:adjustRightInd w:val="0"/>
        <w:jc w:val="both"/>
        <w:rPr>
          <w:rFonts w:eastAsiaTheme="minorHAnsi" w:cs="Times New Roman"/>
          <w:color w:val="000000"/>
          <w:sz w:val="28"/>
          <w:szCs w:val="28"/>
          <w:lang w:eastAsia="en-US"/>
        </w:rPr>
      </w:pPr>
    </w:p>
    <w:p w:rsidR="003C730A" w:rsidRPr="00174D67" w:rsidRDefault="003C730A" w:rsidP="002024DA">
      <w:pPr>
        <w:pStyle w:val="a3"/>
        <w:autoSpaceDE w:val="0"/>
        <w:autoSpaceDN w:val="0"/>
        <w:adjustRightInd w:val="0"/>
        <w:jc w:val="both"/>
        <w:rPr>
          <w:rFonts w:eastAsiaTheme="minorHAnsi" w:cs="Times New Roman"/>
          <w:color w:val="000000"/>
          <w:sz w:val="28"/>
          <w:szCs w:val="28"/>
          <w:lang w:eastAsia="en-US"/>
        </w:rPr>
      </w:pPr>
    </w:p>
    <w:p w:rsidR="002024DA" w:rsidRPr="00174D67" w:rsidRDefault="002024DA" w:rsidP="002024DA">
      <w:pPr>
        <w:pStyle w:val="a3"/>
        <w:numPr>
          <w:ilvl w:val="0"/>
          <w:numId w:val="5"/>
        </w:numPr>
        <w:jc w:val="center"/>
        <w:rPr>
          <w:rFonts w:eastAsia="Trebuchet MS" w:cs="Times New Roman"/>
          <w:b/>
          <w:bCs/>
          <w:iCs/>
          <w:sz w:val="28"/>
          <w:szCs w:val="28"/>
        </w:rPr>
      </w:pPr>
      <w:r w:rsidRPr="00174D67">
        <w:rPr>
          <w:rFonts w:eastAsia="Trebuchet MS" w:cs="Times New Roman"/>
          <w:b/>
          <w:bCs/>
          <w:iCs/>
          <w:sz w:val="28"/>
          <w:szCs w:val="28"/>
        </w:rPr>
        <w:lastRenderedPageBreak/>
        <w:t>Содержание учебного предмета</w:t>
      </w:r>
    </w:p>
    <w:p w:rsidR="002024DA" w:rsidRPr="00174D67" w:rsidRDefault="002024DA" w:rsidP="002024DA">
      <w:pPr>
        <w:keepNext/>
        <w:suppressAutoHyphens/>
        <w:autoSpaceDE w:val="0"/>
        <w:ind w:firstLine="709"/>
        <w:contextualSpacing/>
        <w:jc w:val="both"/>
        <w:textAlignment w:val="center"/>
        <w:rPr>
          <w:rFonts w:eastAsia="Calibri"/>
          <w:b/>
          <w:iCs/>
          <w:sz w:val="28"/>
          <w:szCs w:val="28"/>
          <w:lang w:eastAsia="ar-SA"/>
        </w:rPr>
      </w:pPr>
      <w:r w:rsidRPr="00174D67">
        <w:rPr>
          <w:rFonts w:eastAsia="Calibri"/>
          <w:b/>
          <w:iCs/>
          <w:sz w:val="28"/>
          <w:szCs w:val="28"/>
          <w:lang w:eastAsia="ar-SA"/>
        </w:rPr>
        <w:t>Общекультурные и общетрудовые компетенции. Основы культуры труда, самообслуживания</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pacing w:val="2"/>
          <w:sz w:val="28"/>
          <w:szCs w:val="28"/>
        </w:rPr>
        <w:t xml:space="preserve">Трудовая деятельность и её значение в жизни человека. </w:t>
      </w:r>
      <w:r w:rsidRPr="00174D67">
        <w:rPr>
          <w:rFonts w:eastAsia="Calibri"/>
          <w:sz w:val="28"/>
          <w:szCs w:val="28"/>
        </w:rPr>
        <w:t>Рукотворный мир как результат труда человека; разнообразие предметов рукотворного мира (</w:t>
      </w:r>
      <w:r w:rsidRPr="00174D67">
        <w:rPr>
          <w:rFonts w:eastAsia="Calibri"/>
          <w:iCs/>
          <w:sz w:val="28"/>
          <w:szCs w:val="28"/>
        </w:rPr>
        <w:t>архитектура</w:t>
      </w:r>
      <w:r w:rsidRPr="00174D67">
        <w:rPr>
          <w:rFonts w:eastAsia="Calibri"/>
          <w:sz w:val="28"/>
          <w:szCs w:val="28"/>
        </w:rPr>
        <w:t>, скульптура, техника, предметы быта и декоративно-прикладного искусства и</w:t>
      </w:r>
      <w:r w:rsidRPr="00174D67">
        <w:rPr>
          <w:rFonts w:eastAsia="Calibri"/>
          <w:sz w:val="28"/>
          <w:szCs w:val="28"/>
        </w:rPr>
        <w:t> </w:t>
      </w:r>
      <w:r w:rsidRPr="00174D67">
        <w:rPr>
          <w:rFonts w:eastAsia="Calibri"/>
          <w:sz w:val="28"/>
          <w:szCs w:val="28"/>
        </w:rPr>
        <w:t>т.</w:t>
      </w:r>
      <w:r w:rsidRPr="00174D67">
        <w:rPr>
          <w:rFonts w:eastAsia="Calibri"/>
          <w:sz w:val="28"/>
          <w:szCs w:val="28"/>
        </w:rPr>
        <w:t> </w:t>
      </w:r>
      <w:r w:rsidRPr="00174D67">
        <w:rPr>
          <w:rFonts w:eastAsia="Calibri"/>
          <w:sz w:val="28"/>
          <w:szCs w:val="28"/>
        </w:rPr>
        <w:t xml:space="preserve">д.) разных народов России (на примере 2—3 народов). </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xml:space="preserve">Элементарные общие правила создания предметов рукотворного </w:t>
      </w:r>
      <w:r w:rsidRPr="00174D67">
        <w:rPr>
          <w:rFonts w:eastAsia="Calibri"/>
          <w:spacing w:val="-2"/>
          <w:sz w:val="28"/>
          <w:szCs w:val="28"/>
        </w:rPr>
        <w:t>мира (удобство, эстетическая выразительность, проч</w:t>
      </w:r>
      <w:r w:rsidRPr="00174D67">
        <w:rPr>
          <w:rFonts w:eastAsia="Calibri"/>
          <w:sz w:val="28"/>
          <w:szCs w:val="28"/>
        </w:rPr>
        <w:t xml:space="preserve">ность; гармония предметов и окружающей среды). </w:t>
      </w:r>
    </w:p>
    <w:p w:rsidR="002024DA" w:rsidRPr="00174D67" w:rsidRDefault="002024DA" w:rsidP="002024DA">
      <w:pPr>
        <w:autoSpaceDE w:val="0"/>
        <w:autoSpaceDN w:val="0"/>
        <w:adjustRightInd w:val="0"/>
        <w:ind w:firstLine="709"/>
        <w:contextualSpacing/>
        <w:jc w:val="both"/>
        <w:textAlignment w:val="center"/>
        <w:rPr>
          <w:rFonts w:eastAsia="Calibri"/>
          <w:iCs/>
          <w:sz w:val="28"/>
          <w:szCs w:val="28"/>
        </w:rPr>
      </w:pPr>
      <w:r w:rsidRPr="00174D67">
        <w:rPr>
          <w:rFonts w:eastAsia="Calibri"/>
          <w:iCs/>
          <w:sz w:val="28"/>
          <w:szCs w:val="28"/>
        </w:rPr>
        <w:t xml:space="preserve">Накопление положительного опыта социальных контактов со сверстниками и взрослыми; умение работать в паре, в группе. Приобретение первоначальных навыков совместной продуктивной деятельности. </w:t>
      </w:r>
    </w:p>
    <w:p w:rsidR="002024DA" w:rsidRPr="00174D67" w:rsidRDefault="002024DA" w:rsidP="002024DA">
      <w:pPr>
        <w:autoSpaceDE w:val="0"/>
        <w:autoSpaceDN w:val="0"/>
        <w:adjustRightInd w:val="0"/>
        <w:ind w:firstLine="709"/>
        <w:contextualSpacing/>
        <w:jc w:val="both"/>
        <w:textAlignment w:val="center"/>
        <w:rPr>
          <w:rFonts w:eastAsia="Calibri"/>
          <w:iCs/>
          <w:sz w:val="28"/>
          <w:szCs w:val="28"/>
        </w:rPr>
      </w:pPr>
      <w:r w:rsidRPr="00174D67">
        <w:rPr>
          <w:rFonts w:eastAsia="Calibri"/>
          <w:iCs/>
          <w:sz w:val="28"/>
          <w:szCs w:val="28"/>
        </w:rPr>
        <w:t xml:space="preserve">Развитие потребности к труду, овладение основными доступными трудовыми умениями; овладение представлениями о трудовых профессиях. Первоначальное усвоение правил техники безопасности при обработке различных материалов. </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pacing w:val="-2"/>
          <w:sz w:val="28"/>
          <w:szCs w:val="28"/>
        </w:rPr>
        <w:t>Организация рабочего места в зависимости от вида работы, планирование трудового процесса. Приемы ориентировки на рабочем месте. Рациональное размещение на рабочем месте материалов и инструментов Анализ информа</w:t>
      </w:r>
      <w:r w:rsidRPr="00174D67">
        <w:rPr>
          <w:rFonts w:eastAsia="Calibri"/>
          <w:spacing w:val="2"/>
          <w:sz w:val="28"/>
          <w:szCs w:val="28"/>
        </w:rPr>
        <w:t xml:space="preserve">ции (из дидактических материалов, выполненных рельефным способом), её </w:t>
      </w:r>
      <w:r w:rsidRPr="00174D67">
        <w:rPr>
          <w:rFonts w:eastAsia="Calibri"/>
          <w:sz w:val="28"/>
          <w:szCs w:val="28"/>
        </w:rPr>
        <w:t xml:space="preserve">использование в организации работы. Алгоритм выполнения работы. Контроль хода работы под контролем и с помощью учителя. </w:t>
      </w:r>
    </w:p>
    <w:p w:rsidR="002024DA" w:rsidRPr="00174D67" w:rsidRDefault="002024DA" w:rsidP="002024DA">
      <w:pPr>
        <w:autoSpaceDE w:val="0"/>
        <w:autoSpaceDN w:val="0"/>
        <w:adjustRightInd w:val="0"/>
        <w:ind w:firstLine="709"/>
        <w:contextualSpacing/>
        <w:jc w:val="both"/>
        <w:textAlignment w:val="center"/>
        <w:rPr>
          <w:rFonts w:eastAsia="Calibri"/>
          <w:b/>
          <w:bCs/>
          <w:i/>
          <w:sz w:val="28"/>
          <w:szCs w:val="28"/>
        </w:rPr>
      </w:pPr>
      <w:r w:rsidRPr="00174D67">
        <w:rPr>
          <w:rFonts w:eastAsia="Calibri"/>
          <w:sz w:val="28"/>
          <w:szCs w:val="28"/>
        </w:rPr>
        <w:t xml:space="preserve">Культура межличностных отношений в совместной деятельности. </w:t>
      </w:r>
      <w:r w:rsidRPr="00174D67">
        <w:rPr>
          <w:rFonts w:eastAsia="Calibri"/>
          <w:b/>
          <w:bCs/>
          <w:i/>
          <w:sz w:val="28"/>
          <w:szCs w:val="28"/>
        </w:rPr>
        <w:t>Технология ручной обработки материалов. Элементы графической грамоты.</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174D67">
        <w:rPr>
          <w:rFonts w:eastAsia="Calibri"/>
          <w:iCs/>
          <w:sz w:val="28"/>
          <w:szCs w:val="28"/>
        </w:rPr>
        <w:t>Многообразие материалов и их практическое применение в жизни</w:t>
      </w:r>
      <w:r w:rsidRPr="00174D67">
        <w:rPr>
          <w:rFonts w:eastAsia="Calibri"/>
          <w:sz w:val="28"/>
          <w:szCs w:val="28"/>
        </w:rPr>
        <w:t>. Распознавание материалов посредством тактильно-осязательного восприятия.</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Подготовка материалов к работе. Экономное расходование материалов. Контроль выполнения отдельных операций и готового изделия (с помощью учителя). Инструменты и приспособления для обработки материалов (знание названий используемых инструментов, область применения, правила использования).</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iCs/>
          <w:sz w:val="28"/>
          <w:szCs w:val="28"/>
        </w:rPr>
        <w:t xml:space="preserve">Общее представление о технологическом процессе: анализ устройства и назначения изделия. </w:t>
      </w:r>
      <w:r w:rsidRPr="00174D67">
        <w:rPr>
          <w:rFonts w:eastAsia="Calibri"/>
          <w:sz w:val="28"/>
          <w:szCs w:val="28"/>
        </w:rPr>
        <w:t xml:space="preserve"> Называние </w:t>
      </w:r>
      <w:r w:rsidRPr="00174D67">
        <w:rPr>
          <w:rFonts w:eastAsia="Calibri"/>
          <w:spacing w:val="2"/>
          <w:sz w:val="28"/>
          <w:szCs w:val="28"/>
        </w:rPr>
        <w:t xml:space="preserve">и выполнение основных технологических операций ручной </w:t>
      </w:r>
      <w:r w:rsidRPr="00174D67">
        <w:rPr>
          <w:rFonts w:eastAsia="Calibri"/>
          <w:sz w:val="28"/>
          <w:szCs w:val="28"/>
        </w:rPr>
        <w:t>обработки материалов: разметка деталей (по шаблону, трафарету), выделение деталей (отрывание), формообразование деталей (сгибание, складывание и</w:t>
      </w:r>
      <w:r w:rsidRPr="00174D67">
        <w:rPr>
          <w:rFonts w:eastAsia="Calibri"/>
          <w:sz w:val="28"/>
          <w:szCs w:val="28"/>
        </w:rPr>
        <w:t> </w:t>
      </w:r>
      <w:r w:rsidRPr="00174D67">
        <w:rPr>
          <w:rFonts w:eastAsia="Calibri"/>
          <w:sz w:val="28"/>
          <w:szCs w:val="28"/>
        </w:rPr>
        <w:t>др.), сборка изделия (клеевое</w:t>
      </w:r>
      <w:r w:rsidRPr="00174D67">
        <w:rPr>
          <w:rFonts w:eastAsia="Calibri"/>
          <w:spacing w:val="2"/>
          <w:sz w:val="28"/>
          <w:szCs w:val="28"/>
        </w:rPr>
        <w:t xml:space="preserve"> соедине</w:t>
      </w:r>
      <w:r w:rsidRPr="00174D67">
        <w:rPr>
          <w:rFonts w:eastAsia="Calibri"/>
          <w:sz w:val="28"/>
          <w:szCs w:val="28"/>
        </w:rPr>
        <w:t xml:space="preserve">ние). </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Виды условных графических изображе</w:t>
      </w:r>
      <w:r w:rsidRPr="00174D67">
        <w:rPr>
          <w:rFonts w:eastAsia="Calibri"/>
          <w:spacing w:val="2"/>
          <w:sz w:val="28"/>
          <w:szCs w:val="28"/>
        </w:rPr>
        <w:t xml:space="preserve">ний: рельефный рисунок, простейший чертёж, инструкционная карта (их узнавание). </w:t>
      </w:r>
      <w:r w:rsidRPr="00174D67">
        <w:rPr>
          <w:rFonts w:eastAsia="Calibri"/>
          <w:sz w:val="28"/>
          <w:szCs w:val="28"/>
        </w:rPr>
        <w:t>Чте</w:t>
      </w:r>
      <w:r w:rsidRPr="00174D67">
        <w:rPr>
          <w:rFonts w:eastAsia="Calibri"/>
          <w:spacing w:val="2"/>
          <w:sz w:val="28"/>
          <w:szCs w:val="28"/>
        </w:rPr>
        <w:t xml:space="preserve">ние условных графических изображений. </w:t>
      </w:r>
      <w:r w:rsidRPr="00174D67">
        <w:rPr>
          <w:rFonts w:eastAsia="Calibri"/>
          <w:sz w:val="28"/>
          <w:szCs w:val="28"/>
        </w:rPr>
        <w:t>Изготовление изделий по рельефному рисунку, простейшему чертежу или схеме.</w:t>
      </w:r>
    </w:p>
    <w:p w:rsidR="002024DA" w:rsidRPr="00174D67" w:rsidRDefault="002024DA" w:rsidP="002024DA">
      <w:pPr>
        <w:suppressAutoHyphens/>
        <w:ind w:firstLine="709"/>
        <w:jc w:val="both"/>
        <w:rPr>
          <w:b/>
          <w:i/>
          <w:sz w:val="28"/>
          <w:szCs w:val="28"/>
          <w:lang w:eastAsia="ar-SA"/>
        </w:rPr>
      </w:pPr>
      <w:r w:rsidRPr="00174D67">
        <w:rPr>
          <w:b/>
          <w:i/>
          <w:sz w:val="28"/>
          <w:szCs w:val="28"/>
          <w:lang w:eastAsia="ar-SA"/>
        </w:rPr>
        <w:lastRenderedPageBreak/>
        <w:t>Работа с пластилином</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Элементарные знания о пластилине (свойства материалов, цвет, форма). Пластилин как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«прищипывание», «примазывание» (объемные изделия).</w:t>
      </w:r>
    </w:p>
    <w:p w:rsidR="002024DA" w:rsidRDefault="002024DA" w:rsidP="002024DA">
      <w:pPr>
        <w:suppressAutoHyphens/>
        <w:ind w:firstLine="709"/>
        <w:jc w:val="both"/>
        <w:rPr>
          <w:b/>
          <w:i/>
          <w:sz w:val="28"/>
          <w:szCs w:val="28"/>
          <w:lang w:eastAsia="ar-SA"/>
        </w:rPr>
      </w:pPr>
    </w:p>
    <w:p w:rsidR="002024DA" w:rsidRPr="00174D67" w:rsidRDefault="002024DA" w:rsidP="002024DA">
      <w:pPr>
        <w:suppressAutoHyphens/>
        <w:ind w:firstLine="709"/>
        <w:jc w:val="both"/>
        <w:rPr>
          <w:b/>
          <w:i/>
          <w:sz w:val="28"/>
          <w:szCs w:val="28"/>
          <w:lang w:eastAsia="ar-SA"/>
        </w:rPr>
      </w:pPr>
      <w:r w:rsidRPr="00174D67">
        <w:rPr>
          <w:b/>
          <w:i/>
          <w:sz w:val="28"/>
          <w:szCs w:val="28"/>
          <w:lang w:eastAsia="ar-SA"/>
        </w:rPr>
        <w:t>Работа с бумагой</w:t>
      </w:r>
    </w:p>
    <w:p w:rsidR="002024DA" w:rsidRPr="00174D67" w:rsidRDefault="002024DA" w:rsidP="002024DA">
      <w:pPr>
        <w:suppressAutoHyphens/>
        <w:ind w:firstLine="709"/>
        <w:jc w:val="both"/>
        <w:rPr>
          <w:sz w:val="28"/>
          <w:szCs w:val="28"/>
          <w:lang w:eastAsia="ar-SA"/>
        </w:rPr>
      </w:pPr>
      <w:r w:rsidRPr="00174D67">
        <w:rPr>
          <w:sz w:val="28"/>
          <w:szCs w:val="28"/>
          <w:lang w:eastAsia="ar-SA"/>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2024DA" w:rsidRPr="00174D67" w:rsidRDefault="002024DA" w:rsidP="002024DA">
      <w:pPr>
        <w:suppressAutoHyphens/>
        <w:ind w:firstLine="709"/>
        <w:jc w:val="both"/>
        <w:rPr>
          <w:b/>
          <w:i/>
          <w:sz w:val="28"/>
          <w:szCs w:val="28"/>
          <w:lang w:eastAsia="ar-SA"/>
        </w:rPr>
      </w:pPr>
      <w:r w:rsidRPr="00174D67">
        <w:rPr>
          <w:i/>
          <w:sz w:val="28"/>
          <w:szCs w:val="28"/>
          <w:lang w:eastAsia="ar-SA"/>
        </w:rPr>
        <w:t>Разметка бумаги.</w:t>
      </w:r>
      <w:r w:rsidRPr="00174D67">
        <w:rPr>
          <w:sz w:val="28"/>
          <w:szCs w:val="28"/>
          <w:lang w:eastAsia="ar-SA"/>
        </w:rPr>
        <w:t xml:space="preserve">Экономная разметка бумаги. Приемы разметки: </w:t>
      </w:r>
    </w:p>
    <w:p w:rsidR="002024DA" w:rsidRPr="00174D67"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разметка с помощью шаблоном. Понятие «шаблон». Правила работы с шаблоном. Порядок обводки шаблона геометрических фигур.</w:t>
      </w:r>
    </w:p>
    <w:p w:rsidR="002024DA" w:rsidRPr="00174D67" w:rsidRDefault="002024DA" w:rsidP="002024DA">
      <w:pPr>
        <w:suppressAutoHyphens/>
        <w:ind w:firstLine="709"/>
        <w:jc w:val="both"/>
        <w:rPr>
          <w:sz w:val="28"/>
          <w:szCs w:val="28"/>
          <w:lang w:eastAsia="ar-SA"/>
        </w:rPr>
      </w:pPr>
      <w:r w:rsidRPr="00174D67">
        <w:rPr>
          <w:i/>
          <w:sz w:val="28"/>
          <w:szCs w:val="28"/>
          <w:lang w:eastAsia="ar-SA"/>
        </w:rPr>
        <w:t>Вырезание ножницами из бумаги</w:t>
      </w:r>
      <w:r w:rsidRPr="00174D67">
        <w:rPr>
          <w:sz w:val="28"/>
          <w:szCs w:val="28"/>
          <w:lang w:eastAsia="ar-SA"/>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2024DA" w:rsidRPr="00174D67" w:rsidRDefault="002024DA" w:rsidP="002024DA">
      <w:pPr>
        <w:suppressAutoHyphens/>
        <w:ind w:firstLine="709"/>
        <w:jc w:val="both"/>
        <w:rPr>
          <w:sz w:val="28"/>
          <w:szCs w:val="28"/>
          <w:lang w:eastAsia="ar-SA"/>
        </w:rPr>
      </w:pPr>
      <w:r w:rsidRPr="00174D67">
        <w:rPr>
          <w:i/>
          <w:sz w:val="28"/>
          <w:szCs w:val="28"/>
          <w:lang w:eastAsia="ar-SA"/>
        </w:rPr>
        <w:t>Обрывание бумаги</w:t>
      </w:r>
      <w:r w:rsidRPr="00174D67">
        <w:rPr>
          <w:sz w:val="28"/>
          <w:szCs w:val="28"/>
          <w:lang w:eastAsia="ar-SA"/>
        </w:rPr>
        <w:t>. Разрывание бумаги по линии сгиба. Отрывание мелких кусочков от листа бумаги (бумажная мозаика). Обрывание по контуру (аппликация).</w:t>
      </w:r>
    </w:p>
    <w:p w:rsidR="002024DA" w:rsidRPr="00174D67" w:rsidRDefault="002024DA" w:rsidP="002024DA">
      <w:pPr>
        <w:suppressAutoHyphens/>
        <w:ind w:firstLine="709"/>
        <w:jc w:val="both"/>
        <w:rPr>
          <w:sz w:val="28"/>
          <w:szCs w:val="28"/>
          <w:lang w:eastAsia="ar-SA"/>
        </w:rPr>
      </w:pPr>
      <w:r w:rsidRPr="00174D67">
        <w:rPr>
          <w:i/>
          <w:sz w:val="28"/>
          <w:szCs w:val="28"/>
          <w:lang w:eastAsia="ar-SA"/>
        </w:rPr>
        <w:t>Складывание фигурок из бумаги</w:t>
      </w:r>
      <w:r w:rsidRPr="00174D67">
        <w:rPr>
          <w:sz w:val="28"/>
          <w:szCs w:val="28"/>
          <w:lang w:eastAsia="ar-SA"/>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2024DA" w:rsidRPr="00174D67" w:rsidRDefault="002024DA" w:rsidP="002024DA">
      <w:pPr>
        <w:autoSpaceDE w:val="0"/>
        <w:autoSpaceDN w:val="0"/>
        <w:adjustRightInd w:val="0"/>
        <w:ind w:firstLine="709"/>
        <w:contextualSpacing/>
        <w:jc w:val="both"/>
        <w:textAlignment w:val="center"/>
        <w:rPr>
          <w:rFonts w:eastAsia="Calibri"/>
          <w:b/>
          <w:bCs/>
          <w:i/>
          <w:sz w:val="28"/>
          <w:szCs w:val="28"/>
        </w:rPr>
      </w:pPr>
      <w:r w:rsidRPr="00174D67">
        <w:rPr>
          <w:rFonts w:eastAsia="Calibri"/>
          <w:b/>
          <w:bCs/>
          <w:i/>
          <w:sz w:val="28"/>
          <w:szCs w:val="28"/>
        </w:rPr>
        <w:t>Конструирование и моделирование.</w:t>
      </w:r>
    </w:p>
    <w:p w:rsidR="002024DA" w:rsidRDefault="002024DA" w:rsidP="002024DA">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lastRenderedPageBreak/>
        <w:t xml:space="preserve">Конструирование и моделирование изделий из пластилина и бумаги по образцу, простейшему </w:t>
      </w:r>
      <w:r w:rsidRPr="00174D67">
        <w:rPr>
          <w:rFonts w:eastAsia="Calibri"/>
          <w:iCs/>
          <w:sz w:val="28"/>
          <w:szCs w:val="28"/>
        </w:rPr>
        <w:t xml:space="preserve">чертежу, выполненному </w:t>
      </w:r>
      <w:r w:rsidRPr="00174D67">
        <w:rPr>
          <w:rFonts w:eastAsia="Calibri"/>
          <w:sz w:val="28"/>
          <w:szCs w:val="28"/>
        </w:rPr>
        <w:t>в технике объемной бумажной пластики.</w:t>
      </w:r>
    </w:p>
    <w:p w:rsidR="002024DA" w:rsidRDefault="002024DA" w:rsidP="002024DA">
      <w:pPr>
        <w:autoSpaceDE w:val="0"/>
        <w:autoSpaceDN w:val="0"/>
        <w:adjustRightInd w:val="0"/>
        <w:ind w:firstLine="709"/>
        <w:contextualSpacing/>
        <w:jc w:val="both"/>
        <w:textAlignment w:val="center"/>
        <w:rPr>
          <w:rFonts w:eastAsia="Calibri"/>
          <w:sz w:val="28"/>
          <w:szCs w:val="28"/>
        </w:rPr>
      </w:pPr>
    </w:p>
    <w:p w:rsidR="002024DA" w:rsidRDefault="002024DA" w:rsidP="002024DA">
      <w:pPr>
        <w:autoSpaceDE w:val="0"/>
        <w:autoSpaceDN w:val="0"/>
        <w:adjustRightInd w:val="0"/>
        <w:ind w:firstLine="709"/>
        <w:contextualSpacing/>
        <w:jc w:val="both"/>
        <w:textAlignment w:val="center"/>
        <w:rPr>
          <w:rFonts w:eastAsia="Calibri"/>
          <w:sz w:val="28"/>
          <w:szCs w:val="28"/>
        </w:rPr>
      </w:pPr>
    </w:p>
    <w:p w:rsidR="002024DA" w:rsidRDefault="002024DA" w:rsidP="002024DA">
      <w:pPr>
        <w:autoSpaceDE w:val="0"/>
        <w:autoSpaceDN w:val="0"/>
        <w:adjustRightInd w:val="0"/>
        <w:ind w:firstLine="709"/>
        <w:contextualSpacing/>
        <w:jc w:val="both"/>
        <w:textAlignment w:val="center"/>
        <w:rPr>
          <w:rFonts w:eastAsia="Calibri"/>
          <w:sz w:val="28"/>
          <w:szCs w:val="28"/>
        </w:rPr>
      </w:pPr>
    </w:p>
    <w:p w:rsidR="002024DA" w:rsidRDefault="002024DA" w:rsidP="002024DA">
      <w:pPr>
        <w:autoSpaceDE w:val="0"/>
        <w:autoSpaceDN w:val="0"/>
        <w:adjustRightInd w:val="0"/>
        <w:ind w:firstLine="709"/>
        <w:contextualSpacing/>
        <w:jc w:val="both"/>
        <w:textAlignment w:val="center"/>
        <w:rPr>
          <w:rFonts w:eastAsia="Calibri"/>
          <w:sz w:val="28"/>
          <w:szCs w:val="28"/>
        </w:rPr>
      </w:pPr>
    </w:p>
    <w:p w:rsidR="002024DA" w:rsidRDefault="002024DA" w:rsidP="002024DA">
      <w:pPr>
        <w:autoSpaceDE w:val="0"/>
        <w:autoSpaceDN w:val="0"/>
        <w:adjustRightInd w:val="0"/>
        <w:ind w:firstLine="709"/>
        <w:contextualSpacing/>
        <w:jc w:val="both"/>
        <w:textAlignment w:val="center"/>
        <w:rPr>
          <w:rFonts w:eastAsia="Calibri"/>
          <w:sz w:val="28"/>
          <w:szCs w:val="28"/>
        </w:rPr>
      </w:pPr>
    </w:p>
    <w:p w:rsidR="002024DA" w:rsidRPr="00F807EC" w:rsidRDefault="002024DA" w:rsidP="002024DA">
      <w:pPr>
        <w:autoSpaceDE w:val="0"/>
        <w:autoSpaceDN w:val="0"/>
        <w:adjustRightInd w:val="0"/>
        <w:ind w:firstLine="709"/>
        <w:contextualSpacing/>
        <w:jc w:val="both"/>
        <w:textAlignment w:val="center"/>
        <w:rPr>
          <w:rFonts w:eastAsia="Calibri"/>
          <w:sz w:val="28"/>
          <w:szCs w:val="28"/>
        </w:rPr>
      </w:pPr>
    </w:p>
    <w:p w:rsidR="002024DA" w:rsidRDefault="002024DA" w:rsidP="002024DA">
      <w:pPr>
        <w:autoSpaceDE w:val="0"/>
        <w:autoSpaceDN w:val="0"/>
        <w:adjustRightInd w:val="0"/>
        <w:jc w:val="both"/>
        <w:rPr>
          <w:rFonts w:eastAsiaTheme="minorHAnsi"/>
          <w:sz w:val="28"/>
          <w:szCs w:val="28"/>
          <w:lang w:eastAsia="en-US"/>
        </w:rPr>
      </w:pPr>
    </w:p>
    <w:p w:rsidR="002024DA" w:rsidRPr="00174D67" w:rsidRDefault="002024DA" w:rsidP="002024DA">
      <w:pPr>
        <w:autoSpaceDE w:val="0"/>
        <w:autoSpaceDN w:val="0"/>
        <w:adjustRightInd w:val="0"/>
        <w:jc w:val="both"/>
        <w:rPr>
          <w:rFonts w:eastAsiaTheme="minorHAnsi"/>
          <w:sz w:val="28"/>
          <w:szCs w:val="28"/>
          <w:lang w:eastAsia="en-US"/>
        </w:rPr>
      </w:pPr>
    </w:p>
    <w:tbl>
      <w:tblPr>
        <w:tblpPr w:leftFromText="180" w:rightFromText="180" w:vertAnchor="page" w:horzAnchor="margin" w:tblpX="108" w:tblpY="1848"/>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3861"/>
        <w:gridCol w:w="1134"/>
        <w:gridCol w:w="8788"/>
      </w:tblGrid>
      <w:tr w:rsidR="003C730A" w:rsidRPr="002024DA" w:rsidTr="00FD2759">
        <w:trPr>
          <w:trHeight w:val="838"/>
        </w:trPr>
        <w:tc>
          <w:tcPr>
            <w:tcW w:w="14737" w:type="dxa"/>
            <w:gridSpan w:val="4"/>
            <w:shd w:val="clear" w:color="auto" w:fill="auto"/>
          </w:tcPr>
          <w:p w:rsidR="003C730A" w:rsidRPr="003C730A" w:rsidRDefault="003C730A" w:rsidP="003C730A">
            <w:pPr>
              <w:pStyle w:val="a3"/>
              <w:numPr>
                <w:ilvl w:val="0"/>
                <w:numId w:val="5"/>
              </w:numPr>
              <w:tabs>
                <w:tab w:val="left" w:pos="709"/>
              </w:tabs>
              <w:jc w:val="center"/>
              <w:rPr>
                <w:b/>
                <w:sz w:val="28"/>
                <w:szCs w:val="28"/>
                <w:lang w:eastAsia="en-US"/>
              </w:rPr>
            </w:pPr>
            <w:r>
              <w:rPr>
                <w:b/>
                <w:sz w:val="28"/>
                <w:szCs w:val="28"/>
                <w:lang w:eastAsia="en-US"/>
              </w:rPr>
              <w:lastRenderedPageBreak/>
              <w:t>Тематический план</w:t>
            </w:r>
          </w:p>
        </w:tc>
      </w:tr>
      <w:tr w:rsidR="003C730A" w:rsidRPr="002024DA" w:rsidTr="000126E5">
        <w:tc>
          <w:tcPr>
            <w:tcW w:w="954" w:type="dxa"/>
            <w:shd w:val="clear" w:color="auto" w:fill="auto"/>
          </w:tcPr>
          <w:p w:rsidR="003C730A" w:rsidRPr="002024DA" w:rsidRDefault="003C730A" w:rsidP="003C730A">
            <w:pPr>
              <w:tabs>
                <w:tab w:val="left" w:pos="709"/>
              </w:tabs>
              <w:jc w:val="center"/>
              <w:rPr>
                <w:b/>
                <w:bCs/>
                <w:sz w:val="28"/>
                <w:szCs w:val="28"/>
              </w:rPr>
            </w:pPr>
            <w:r w:rsidRPr="002024DA">
              <w:rPr>
                <w:b/>
                <w:bCs/>
                <w:sz w:val="28"/>
                <w:szCs w:val="28"/>
              </w:rPr>
              <w:t>№</w:t>
            </w:r>
          </w:p>
          <w:p w:rsidR="003C730A" w:rsidRPr="002024DA" w:rsidRDefault="003C730A" w:rsidP="003C730A">
            <w:pPr>
              <w:tabs>
                <w:tab w:val="left" w:pos="709"/>
              </w:tabs>
              <w:jc w:val="center"/>
              <w:rPr>
                <w:b/>
                <w:bCs/>
                <w:sz w:val="28"/>
                <w:szCs w:val="28"/>
              </w:rPr>
            </w:pPr>
            <w:r w:rsidRPr="002024DA">
              <w:rPr>
                <w:b/>
                <w:bCs/>
                <w:sz w:val="28"/>
                <w:szCs w:val="28"/>
              </w:rPr>
              <w:t>урока</w:t>
            </w:r>
          </w:p>
          <w:p w:rsidR="003C730A" w:rsidRPr="002024DA" w:rsidRDefault="003C730A" w:rsidP="003C730A">
            <w:pPr>
              <w:tabs>
                <w:tab w:val="left" w:pos="709"/>
              </w:tabs>
              <w:ind w:firstLine="709"/>
              <w:jc w:val="center"/>
              <w:rPr>
                <w:sz w:val="28"/>
                <w:szCs w:val="28"/>
              </w:rPr>
            </w:pPr>
          </w:p>
        </w:tc>
        <w:tc>
          <w:tcPr>
            <w:tcW w:w="3861" w:type="dxa"/>
            <w:shd w:val="clear" w:color="auto" w:fill="auto"/>
          </w:tcPr>
          <w:p w:rsidR="003C730A" w:rsidRPr="002024DA" w:rsidRDefault="003C730A" w:rsidP="003C730A">
            <w:pPr>
              <w:tabs>
                <w:tab w:val="left" w:pos="709"/>
              </w:tabs>
              <w:rPr>
                <w:b/>
                <w:sz w:val="28"/>
                <w:szCs w:val="28"/>
                <w:lang w:eastAsia="en-US"/>
              </w:rPr>
            </w:pPr>
            <w:r w:rsidRPr="002024DA">
              <w:rPr>
                <w:b/>
                <w:sz w:val="28"/>
                <w:szCs w:val="28"/>
                <w:lang w:eastAsia="en-US"/>
              </w:rPr>
              <w:t>Название раздела.</w:t>
            </w:r>
          </w:p>
          <w:p w:rsidR="003C730A" w:rsidRPr="002024DA" w:rsidRDefault="003C730A" w:rsidP="003C730A">
            <w:pPr>
              <w:tabs>
                <w:tab w:val="left" w:pos="709"/>
              </w:tabs>
              <w:rPr>
                <w:b/>
                <w:sz w:val="28"/>
                <w:szCs w:val="28"/>
                <w:lang w:eastAsia="en-US"/>
              </w:rPr>
            </w:pPr>
            <w:r w:rsidRPr="002024DA">
              <w:rPr>
                <w:b/>
                <w:sz w:val="28"/>
                <w:szCs w:val="28"/>
                <w:lang w:eastAsia="en-US"/>
              </w:rPr>
              <w:t>Тема</w:t>
            </w:r>
          </w:p>
        </w:tc>
        <w:tc>
          <w:tcPr>
            <w:tcW w:w="1134" w:type="dxa"/>
          </w:tcPr>
          <w:p w:rsidR="003C730A" w:rsidRPr="002024DA" w:rsidRDefault="003C730A" w:rsidP="003C730A">
            <w:pPr>
              <w:tabs>
                <w:tab w:val="left" w:pos="709"/>
              </w:tabs>
              <w:rPr>
                <w:b/>
                <w:sz w:val="28"/>
                <w:szCs w:val="28"/>
                <w:lang w:eastAsia="en-US"/>
              </w:rPr>
            </w:pPr>
            <w:r w:rsidRPr="002024DA">
              <w:rPr>
                <w:b/>
                <w:sz w:val="28"/>
                <w:szCs w:val="28"/>
                <w:lang w:eastAsia="en-US"/>
              </w:rPr>
              <w:t>Кол-во часов</w:t>
            </w:r>
          </w:p>
        </w:tc>
        <w:tc>
          <w:tcPr>
            <w:tcW w:w="8788" w:type="dxa"/>
            <w:shd w:val="clear" w:color="auto" w:fill="auto"/>
          </w:tcPr>
          <w:p w:rsidR="003C730A" w:rsidRPr="002024DA" w:rsidRDefault="003C730A" w:rsidP="003C730A">
            <w:pPr>
              <w:tabs>
                <w:tab w:val="left" w:pos="709"/>
              </w:tabs>
              <w:ind w:firstLine="709"/>
              <w:jc w:val="center"/>
              <w:rPr>
                <w:b/>
                <w:sz w:val="28"/>
                <w:szCs w:val="28"/>
                <w:lang w:eastAsia="en-US"/>
              </w:rPr>
            </w:pPr>
            <w:r w:rsidRPr="002024DA">
              <w:rPr>
                <w:b/>
                <w:sz w:val="28"/>
                <w:szCs w:val="28"/>
                <w:lang w:eastAsia="en-US"/>
              </w:rPr>
              <w:t>Основные виды учебной деятельности</w:t>
            </w:r>
          </w:p>
        </w:tc>
      </w:tr>
      <w:tr w:rsidR="003C730A" w:rsidRPr="002024DA" w:rsidTr="00D90AAE">
        <w:tc>
          <w:tcPr>
            <w:tcW w:w="14737" w:type="dxa"/>
            <w:gridSpan w:val="4"/>
            <w:shd w:val="clear" w:color="auto" w:fill="auto"/>
          </w:tcPr>
          <w:p w:rsidR="003C730A" w:rsidRPr="002024DA" w:rsidRDefault="003C730A" w:rsidP="003C730A">
            <w:pPr>
              <w:tabs>
                <w:tab w:val="left" w:pos="709"/>
              </w:tabs>
              <w:jc w:val="center"/>
              <w:rPr>
                <w:b/>
                <w:sz w:val="28"/>
                <w:szCs w:val="28"/>
              </w:rPr>
            </w:pPr>
            <w:r w:rsidRPr="002024DA">
              <w:rPr>
                <w:b/>
                <w:sz w:val="28"/>
                <w:szCs w:val="28"/>
                <w:lang w:val="en-US"/>
              </w:rPr>
              <w:t xml:space="preserve">I </w:t>
            </w:r>
            <w:r w:rsidRPr="002024DA">
              <w:rPr>
                <w:b/>
                <w:sz w:val="28"/>
                <w:szCs w:val="28"/>
              </w:rPr>
              <w:t>четверть – 7 ч</w:t>
            </w:r>
          </w:p>
        </w:tc>
      </w:tr>
      <w:tr w:rsidR="003C730A" w:rsidRPr="002024DA" w:rsidTr="007338F8">
        <w:tc>
          <w:tcPr>
            <w:tcW w:w="14737" w:type="dxa"/>
            <w:gridSpan w:val="4"/>
            <w:shd w:val="clear" w:color="auto" w:fill="auto"/>
          </w:tcPr>
          <w:p w:rsidR="003C730A" w:rsidRPr="002024DA" w:rsidRDefault="003C730A" w:rsidP="003C730A">
            <w:pPr>
              <w:tabs>
                <w:tab w:val="left" w:pos="709"/>
              </w:tabs>
              <w:jc w:val="center"/>
              <w:rPr>
                <w:sz w:val="28"/>
                <w:szCs w:val="28"/>
              </w:rPr>
            </w:pPr>
            <w:r w:rsidRPr="002024DA">
              <w:rPr>
                <w:rFonts w:eastAsia="Calibri"/>
                <w:b/>
                <w:bCs/>
                <w:color w:val="000000"/>
                <w:sz w:val="28"/>
                <w:szCs w:val="28"/>
                <w:shd w:val="clear" w:color="auto" w:fill="FFFFFF"/>
              </w:rPr>
              <w:t>Давайте познакомимся (3ч)</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w:t>
            </w:r>
          </w:p>
        </w:tc>
        <w:tc>
          <w:tcPr>
            <w:tcW w:w="3861" w:type="dxa"/>
            <w:shd w:val="clear" w:color="auto" w:fill="auto"/>
          </w:tcPr>
          <w:p w:rsidR="003C730A" w:rsidRPr="002024DA" w:rsidRDefault="003C730A" w:rsidP="003C730A">
            <w:pPr>
              <w:tabs>
                <w:tab w:val="left" w:pos="709"/>
              </w:tabs>
              <w:jc w:val="both"/>
              <w:rPr>
                <w:rFonts w:eastAsia="Calibri"/>
                <w:bCs/>
                <w:color w:val="000000"/>
                <w:sz w:val="28"/>
                <w:szCs w:val="28"/>
                <w:shd w:val="clear" w:color="auto" w:fill="FFFFFF"/>
              </w:rPr>
            </w:pPr>
            <w:r w:rsidRPr="002024DA">
              <w:rPr>
                <w:rFonts w:eastAsia="Calibri"/>
                <w:bCs/>
                <w:color w:val="000000"/>
                <w:sz w:val="28"/>
                <w:szCs w:val="28"/>
                <w:shd w:val="clear" w:color="auto" w:fill="FFFFFF"/>
              </w:rPr>
              <w:t>Как работать с учебником.</w:t>
            </w:r>
          </w:p>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Я и мои друзья</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rFonts w:eastAsia="Calibri"/>
                <w:bCs/>
                <w:color w:val="000000"/>
                <w:sz w:val="28"/>
                <w:szCs w:val="28"/>
                <w:shd w:val="clear" w:color="auto" w:fill="FFFFFF"/>
              </w:rPr>
            </w:pPr>
            <w:r w:rsidRPr="002024DA">
              <w:rPr>
                <w:rFonts w:eastAsia="Calibri"/>
                <w:bCs/>
                <w:color w:val="000000"/>
                <w:sz w:val="28"/>
                <w:szCs w:val="28"/>
                <w:shd w:val="clear" w:color="auto" w:fill="FFFFFF"/>
              </w:rPr>
              <w:t>Знакомство с учебником и рабочей тетрадью; условными обозначениями; критериями оценки   изделия по разным основаниям.</w:t>
            </w:r>
          </w:p>
          <w:p w:rsidR="003C730A" w:rsidRPr="002024DA" w:rsidRDefault="003C730A" w:rsidP="003C730A">
            <w:pPr>
              <w:tabs>
                <w:tab w:val="left" w:pos="709"/>
              </w:tabs>
              <w:jc w:val="both"/>
              <w:rPr>
                <w:sz w:val="28"/>
                <w:szCs w:val="28"/>
              </w:rPr>
            </w:pPr>
            <w:r w:rsidRPr="002024DA">
              <w:rPr>
                <w:rFonts w:eastAsia="Calibri"/>
                <w:bCs/>
                <w:color w:val="000000"/>
                <w:sz w:val="28"/>
                <w:szCs w:val="28"/>
                <w:shd w:val="clear" w:color="auto" w:fill="FFFFFF"/>
              </w:rPr>
              <w:t>Знакомство  с соседом по парте, сбор информации о  круге его интересов, осмысление собственных интересов и предпочтений</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w:t>
            </w:r>
          </w:p>
        </w:tc>
        <w:tc>
          <w:tcPr>
            <w:tcW w:w="3861"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rPr>
            </w:pPr>
            <w:r w:rsidRPr="002024DA">
              <w:rPr>
                <w:bCs/>
                <w:color w:val="000000"/>
                <w:sz w:val="28"/>
                <w:szCs w:val="28"/>
                <w:shd w:val="clear" w:color="auto" w:fill="FFFFFF"/>
              </w:rPr>
              <w:t xml:space="preserve">Материалы и инструменты. </w:t>
            </w:r>
          </w:p>
          <w:p w:rsidR="003C730A" w:rsidRPr="002024DA" w:rsidRDefault="003C730A" w:rsidP="003C730A">
            <w:pPr>
              <w:widowControl w:val="0"/>
              <w:shd w:val="clear" w:color="auto" w:fill="FFFFFF"/>
              <w:tabs>
                <w:tab w:val="left" w:pos="709"/>
              </w:tabs>
              <w:jc w:val="both"/>
              <w:rPr>
                <w:bCs/>
                <w:color w:val="000000"/>
                <w:sz w:val="28"/>
                <w:szCs w:val="28"/>
                <w:shd w:val="clear" w:color="auto" w:fill="FFFFFF"/>
              </w:rPr>
            </w:pPr>
            <w:r w:rsidRPr="002024DA">
              <w:rPr>
                <w:bCs/>
                <w:color w:val="000000"/>
                <w:sz w:val="28"/>
                <w:szCs w:val="28"/>
                <w:shd w:val="clear" w:color="auto" w:fill="FFFFFF"/>
              </w:rPr>
              <w:t>Организация рабочего места</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rPr>
            </w:pPr>
            <w:r w:rsidRPr="002024DA">
              <w:rPr>
                <w:bCs/>
                <w:color w:val="000000"/>
                <w:sz w:val="28"/>
                <w:szCs w:val="28"/>
                <w:shd w:val="clear" w:color="auto" w:fill="FFFFFF"/>
              </w:rPr>
              <w:t xml:space="preserve">Знакомство с понятиями: «материалы» и «инструменты».  </w:t>
            </w:r>
          </w:p>
          <w:p w:rsidR="003C730A" w:rsidRPr="002024DA" w:rsidRDefault="003C730A" w:rsidP="003C730A">
            <w:pPr>
              <w:tabs>
                <w:tab w:val="left" w:pos="709"/>
              </w:tabs>
              <w:jc w:val="both"/>
              <w:rPr>
                <w:sz w:val="28"/>
                <w:szCs w:val="28"/>
              </w:rPr>
            </w:pPr>
            <w:r w:rsidRPr="002024DA">
              <w:rPr>
                <w:rFonts w:eastAsia="Calibri"/>
                <w:bCs/>
                <w:color w:val="000000"/>
                <w:sz w:val="28"/>
                <w:szCs w:val="28"/>
                <w:shd w:val="clear" w:color="auto" w:fill="FFFFFF"/>
              </w:rPr>
              <w:t>Рабочее место. Подготовка рабочего места. Размещение инструментов и материалов. Уборка рабочего места</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3</w:t>
            </w:r>
          </w:p>
        </w:tc>
        <w:tc>
          <w:tcPr>
            <w:tcW w:w="3861"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rPr>
            </w:pPr>
            <w:r w:rsidRPr="002024DA">
              <w:rPr>
                <w:bCs/>
                <w:color w:val="000000"/>
                <w:sz w:val="28"/>
                <w:szCs w:val="28"/>
                <w:shd w:val="clear" w:color="auto" w:fill="FFFFFF"/>
              </w:rPr>
              <w:t>Что такое технология</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rPr>
            </w:pPr>
            <w:r w:rsidRPr="002024DA">
              <w:rPr>
                <w:bCs/>
                <w:color w:val="000000"/>
                <w:sz w:val="28"/>
                <w:szCs w:val="28"/>
                <w:shd w:val="clear" w:color="auto" w:fill="FFFFFF"/>
              </w:rPr>
              <w:t>Знакомство со значением слова «технология» (название предмета и процесса выполнения изделия).  Осмысление умений, которыми овладеют дети на уроках</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4</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Природный материал</w:t>
            </w:r>
          </w:p>
          <w:p w:rsidR="003C730A" w:rsidRPr="002024DA" w:rsidRDefault="003C730A" w:rsidP="003C730A">
            <w:pPr>
              <w:tabs>
                <w:tab w:val="left" w:pos="709"/>
              </w:tabs>
              <w:ind w:firstLine="709"/>
              <w:jc w:val="center"/>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 xml:space="preserve">Изделие: «Аппликация из листьев». </w:t>
            </w:r>
          </w:p>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5</w:t>
            </w:r>
          </w:p>
        </w:tc>
        <w:tc>
          <w:tcPr>
            <w:tcW w:w="3861"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Пластилин. Изделие: аппликация из пластилина «Ромашковая поляна»</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 xml:space="preserve">Знакомство со свойствами пластилина.  Инструменты, используемые при работе с пластилином. Приемы работы с пластилином.  </w:t>
            </w:r>
          </w:p>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Выполнение аппликации из пластилина. Использование «Вопросов юного технолога» для организации своей деятельности и ее рефлексии.</w:t>
            </w:r>
          </w:p>
          <w:p w:rsidR="003C730A" w:rsidRPr="002024DA" w:rsidRDefault="003C730A" w:rsidP="003C730A">
            <w:pPr>
              <w:tabs>
                <w:tab w:val="left" w:pos="709"/>
              </w:tabs>
              <w:jc w:val="both"/>
              <w:rPr>
                <w:rFonts w:eastAsia="Calibri"/>
                <w:bCs/>
                <w:color w:val="000000"/>
                <w:sz w:val="28"/>
                <w:szCs w:val="28"/>
                <w:shd w:val="clear" w:color="auto" w:fill="FFFFFF"/>
              </w:rPr>
            </w:pPr>
            <w:r w:rsidRPr="002024DA">
              <w:rPr>
                <w:rFonts w:eastAsia="Calibri"/>
                <w:bCs/>
                <w:color w:val="000000"/>
                <w:sz w:val="28"/>
                <w:szCs w:val="28"/>
                <w:shd w:val="clear" w:color="auto" w:fill="FFFFFF"/>
              </w:rPr>
              <w:t>Выполнение изделия из природного материала с использованием техники соединения пластилином.</w:t>
            </w:r>
          </w:p>
          <w:p w:rsidR="003C730A" w:rsidRPr="002024DA" w:rsidRDefault="003C730A" w:rsidP="003C730A">
            <w:pPr>
              <w:tabs>
                <w:tab w:val="left" w:pos="709"/>
              </w:tabs>
              <w:jc w:val="both"/>
              <w:rPr>
                <w:sz w:val="28"/>
                <w:szCs w:val="28"/>
              </w:rPr>
            </w:pPr>
            <w:r w:rsidRPr="002024DA">
              <w:rPr>
                <w:sz w:val="28"/>
                <w:szCs w:val="28"/>
              </w:rPr>
              <w:lastRenderedPageBreak/>
              <w:t>Составление тематической композиции.</w:t>
            </w:r>
          </w:p>
          <w:p w:rsidR="003C730A" w:rsidRPr="002024DA" w:rsidRDefault="003C730A" w:rsidP="003C730A">
            <w:pPr>
              <w:tabs>
                <w:tab w:val="left" w:pos="709"/>
              </w:tabs>
              <w:jc w:val="both"/>
              <w:rPr>
                <w:sz w:val="28"/>
                <w:szCs w:val="28"/>
              </w:rPr>
            </w:pPr>
            <w:r w:rsidRPr="002024DA">
              <w:rPr>
                <w:sz w:val="28"/>
                <w:szCs w:val="28"/>
              </w:rPr>
              <w:t>Понятие: «композиция»</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lastRenderedPageBreak/>
              <w:t>6</w:t>
            </w:r>
          </w:p>
        </w:tc>
        <w:tc>
          <w:tcPr>
            <w:tcW w:w="3861" w:type="dxa"/>
            <w:shd w:val="clear" w:color="auto" w:fill="auto"/>
          </w:tcPr>
          <w:p w:rsidR="003C730A" w:rsidRPr="002024DA" w:rsidRDefault="003C730A" w:rsidP="003C730A">
            <w:pPr>
              <w:widowControl w:val="0"/>
              <w:shd w:val="clear" w:color="auto" w:fill="FFFFFF"/>
              <w:tabs>
                <w:tab w:val="left" w:pos="709"/>
              </w:tabs>
              <w:rPr>
                <w:bCs/>
                <w:color w:val="000000"/>
                <w:sz w:val="28"/>
                <w:szCs w:val="28"/>
                <w:shd w:val="clear" w:color="auto" w:fill="FFFFFF"/>
                <w:lang w:eastAsia="en-US"/>
              </w:rPr>
            </w:pPr>
            <w:r w:rsidRPr="002024DA">
              <w:rPr>
                <w:bCs/>
                <w:color w:val="000000"/>
                <w:sz w:val="28"/>
                <w:szCs w:val="28"/>
                <w:shd w:val="clear" w:color="auto" w:fill="FFFFFF"/>
                <w:lang w:eastAsia="en-US"/>
              </w:rPr>
              <w:t>Пластилин.  Изделие «Мудрая сова»</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Выполнение аппликации из пластилина. Использование «Вопросов юного технолога» для организации своей деятельности и ее рефлексии.</w:t>
            </w:r>
          </w:p>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Понятия: «эскиз», «сборка».</w:t>
            </w:r>
          </w:p>
          <w:p w:rsidR="003C730A" w:rsidRPr="002024DA" w:rsidRDefault="003C730A" w:rsidP="003C730A">
            <w:pPr>
              <w:tabs>
                <w:tab w:val="left" w:pos="709"/>
              </w:tabs>
              <w:jc w:val="both"/>
              <w:rPr>
                <w:rFonts w:eastAsia="Calibri"/>
                <w:bCs/>
                <w:color w:val="000000"/>
                <w:sz w:val="28"/>
                <w:szCs w:val="28"/>
                <w:shd w:val="clear" w:color="auto" w:fill="FFFFFF"/>
              </w:rPr>
            </w:pPr>
            <w:r w:rsidRPr="002024DA">
              <w:rPr>
                <w:rFonts w:eastAsia="Calibri"/>
                <w:bCs/>
                <w:color w:val="000000"/>
                <w:sz w:val="28"/>
                <w:szCs w:val="28"/>
                <w:shd w:val="clear" w:color="auto" w:fill="FFFFFF"/>
              </w:rPr>
              <w:t>Выполнение изделия из природного материала с использованием техники соединения пластилином.</w:t>
            </w:r>
          </w:p>
          <w:p w:rsidR="003C730A" w:rsidRPr="002024DA" w:rsidRDefault="003C730A" w:rsidP="003C730A">
            <w:pPr>
              <w:tabs>
                <w:tab w:val="left" w:pos="709"/>
              </w:tabs>
              <w:jc w:val="both"/>
              <w:rPr>
                <w:rFonts w:eastAsia="Calibri"/>
                <w:color w:val="000000"/>
                <w:sz w:val="28"/>
                <w:szCs w:val="28"/>
                <w:shd w:val="clear" w:color="auto" w:fill="FFFFFF"/>
              </w:rPr>
            </w:pPr>
            <w:r w:rsidRPr="002024DA">
              <w:rPr>
                <w:sz w:val="28"/>
                <w:szCs w:val="28"/>
              </w:rPr>
              <w:t>Составление тематической композиции</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7</w:t>
            </w:r>
          </w:p>
        </w:tc>
        <w:tc>
          <w:tcPr>
            <w:tcW w:w="3861" w:type="dxa"/>
            <w:shd w:val="clear" w:color="auto" w:fill="auto"/>
          </w:tcPr>
          <w:p w:rsidR="003C730A" w:rsidRPr="002024DA" w:rsidRDefault="003C730A" w:rsidP="003C730A">
            <w:pPr>
              <w:widowControl w:val="0"/>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Растения.</w:t>
            </w:r>
          </w:p>
          <w:p w:rsidR="003C730A" w:rsidRPr="002024DA" w:rsidRDefault="003C730A" w:rsidP="003C730A">
            <w:pPr>
              <w:widowControl w:val="0"/>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 xml:space="preserve">Изделие: «Заготовка семян» </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rPr>
                <w:color w:val="000000"/>
                <w:sz w:val="28"/>
                <w:szCs w:val="28"/>
                <w:shd w:val="clear" w:color="auto" w:fill="FFFFFF"/>
                <w:lang w:eastAsia="en-US"/>
              </w:rPr>
            </w:pPr>
            <w:r w:rsidRPr="002024DA">
              <w:rPr>
                <w:color w:val="000000"/>
                <w:sz w:val="28"/>
                <w:szCs w:val="28"/>
                <w:shd w:val="clear" w:color="auto" w:fill="FFFFFF"/>
                <w:lang w:eastAsia="en-US"/>
              </w:rPr>
              <w:t>Использование растений человеком. Знакомство с частями растений. Знакомство с профессиями связанными с земледелием. Получение и сушка семян</w:t>
            </w:r>
          </w:p>
        </w:tc>
      </w:tr>
      <w:tr w:rsidR="003C730A" w:rsidRPr="002024DA" w:rsidTr="000126E5">
        <w:tc>
          <w:tcPr>
            <w:tcW w:w="14737" w:type="dxa"/>
            <w:gridSpan w:val="4"/>
            <w:shd w:val="clear" w:color="auto" w:fill="auto"/>
          </w:tcPr>
          <w:p w:rsidR="003C730A" w:rsidRPr="002024DA" w:rsidRDefault="003C730A" w:rsidP="003C730A">
            <w:pPr>
              <w:tabs>
                <w:tab w:val="left" w:pos="709"/>
              </w:tabs>
              <w:jc w:val="center"/>
              <w:rPr>
                <w:b/>
                <w:sz w:val="28"/>
                <w:szCs w:val="28"/>
              </w:rPr>
            </w:pPr>
            <w:r w:rsidRPr="002024DA">
              <w:rPr>
                <w:b/>
                <w:sz w:val="28"/>
                <w:szCs w:val="28"/>
                <w:lang w:val="en-US"/>
              </w:rPr>
              <w:t xml:space="preserve">II </w:t>
            </w:r>
            <w:r w:rsidRPr="002024DA">
              <w:rPr>
                <w:b/>
                <w:sz w:val="28"/>
                <w:szCs w:val="28"/>
              </w:rPr>
              <w:t>четверть – 8 ч</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8</w:t>
            </w:r>
          </w:p>
        </w:tc>
        <w:tc>
          <w:tcPr>
            <w:tcW w:w="3861" w:type="dxa"/>
            <w:shd w:val="clear" w:color="auto" w:fill="auto"/>
          </w:tcPr>
          <w:p w:rsidR="003C730A" w:rsidRPr="002024DA" w:rsidRDefault="003C730A" w:rsidP="003C730A">
            <w:pPr>
              <w:widowControl w:val="0"/>
              <w:shd w:val="clear" w:color="auto" w:fill="FFFFFF"/>
              <w:tabs>
                <w:tab w:val="left" w:pos="709"/>
              </w:tabs>
              <w:rPr>
                <w:color w:val="000000"/>
                <w:sz w:val="28"/>
                <w:szCs w:val="28"/>
                <w:shd w:val="clear" w:color="auto" w:fill="FFFFFF"/>
                <w:lang w:eastAsia="en-US"/>
              </w:rPr>
            </w:pPr>
            <w:r w:rsidRPr="002024DA">
              <w:rPr>
                <w:color w:val="000000"/>
                <w:sz w:val="28"/>
                <w:szCs w:val="28"/>
                <w:shd w:val="clear" w:color="auto" w:fill="FFFFFF"/>
                <w:lang w:eastAsia="en-US"/>
              </w:rPr>
              <w:t xml:space="preserve">Проект «Осенний урожай». </w:t>
            </w:r>
          </w:p>
          <w:p w:rsidR="003C730A" w:rsidRPr="002024DA" w:rsidRDefault="003C730A" w:rsidP="003C730A">
            <w:pPr>
              <w:widowControl w:val="0"/>
              <w:shd w:val="clear" w:color="auto" w:fill="FFFFFF"/>
              <w:tabs>
                <w:tab w:val="left" w:pos="709"/>
              </w:tabs>
              <w:rPr>
                <w:color w:val="000000"/>
                <w:sz w:val="28"/>
                <w:szCs w:val="28"/>
                <w:shd w:val="clear" w:color="auto" w:fill="FFFFFF"/>
                <w:lang w:eastAsia="en-US"/>
              </w:rPr>
            </w:pPr>
            <w:r w:rsidRPr="002024DA">
              <w:rPr>
                <w:color w:val="000000"/>
                <w:sz w:val="28"/>
                <w:szCs w:val="28"/>
                <w:shd w:val="clear" w:color="auto" w:fill="FFFFFF"/>
                <w:lang w:eastAsia="en-US"/>
              </w:rPr>
              <w:t>Изделие. «Овощи из пластилина»</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Осмысление этапов проектной деятельности (на практическом уровне.). Использование «Вопросов юного технолога» для организации проектной деятельности</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9</w:t>
            </w:r>
          </w:p>
        </w:tc>
        <w:tc>
          <w:tcPr>
            <w:tcW w:w="3861"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 xml:space="preserve">Бумага. </w:t>
            </w:r>
          </w:p>
          <w:p w:rsidR="003C730A" w:rsidRPr="002024DA" w:rsidRDefault="003C730A" w:rsidP="003C730A">
            <w:pPr>
              <w:widowControl w:val="0"/>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Закладка из бумаги</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rPr>
                <w:i/>
                <w:sz w:val="28"/>
                <w:szCs w:val="28"/>
                <w:lang w:eastAsia="en-US"/>
              </w:rPr>
            </w:pPr>
            <w:r w:rsidRPr="002024DA">
              <w:rPr>
                <w:bCs/>
                <w:color w:val="000000"/>
                <w:sz w:val="28"/>
                <w:szCs w:val="28"/>
                <w:shd w:val="clear" w:color="auto" w:fill="FFFFFF"/>
                <w:lang w:eastAsia="en-US"/>
              </w:rPr>
              <w:t>Знакомство с видами и свойствами бумаги. Приемы и способы работы с бумагой</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10</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inorHAnsi"/>
                <w:bCs/>
                <w:color w:val="000000"/>
                <w:sz w:val="28"/>
                <w:szCs w:val="28"/>
                <w:lang w:eastAsia="en-US"/>
              </w:rPr>
            </w:pPr>
            <w:r w:rsidRPr="002024DA">
              <w:rPr>
                <w:rFonts w:eastAsiaTheme="minorHAnsi"/>
                <w:bCs/>
                <w:color w:val="000000"/>
                <w:sz w:val="28"/>
                <w:szCs w:val="28"/>
                <w:lang w:eastAsia="en-US"/>
              </w:rPr>
              <w:t>Насекомые. Изделие «Пчелы и соты»</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color w:val="000000"/>
                <w:sz w:val="28"/>
                <w:szCs w:val="28"/>
              </w:rPr>
              <w:t>Знакомство с видами насекомых.  Использование человеком продуктов жизнедеятельности пчел.  Выполнение изделия из различных материалов (природные, бытовые материалы, пластилин, краски)</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11</w:t>
            </w:r>
          </w:p>
        </w:tc>
        <w:tc>
          <w:tcPr>
            <w:tcW w:w="3861" w:type="dxa"/>
            <w:shd w:val="clear" w:color="auto" w:fill="auto"/>
          </w:tcPr>
          <w:p w:rsidR="003C730A" w:rsidRPr="002024DA" w:rsidRDefault="003C730A" w:rsidP="003C730A">
            <w:pPr>
              <w:rPr>
                <w:rFonts w:eastAsia="Calibri"/>
                <w:spacing w:val="8"/>
                <w:sz w:val="28"/>
                <w:szCs w:val="28"/>
              </w:rPr>
            </w:pPr>
            <w:r w:rsidRPr="002024DA">
              <w:rPr>
                <w:rFonts w:eastAsia="Calibri"/>
                <w:spacing w:val="8"/>
                <w:sz w:val="28"/>
                <w:szCs w:val="28"/>
              </w:rPr>
              <w:t>Дикие животные</w:t>
            </w:r>
          </w:p>
          <w:p w:rsidR="003C730A" w:rsidRPr="002024DA" w:rsidRDefault="003C730A" w:rsidP="003C730A">
            <w:pPr>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rPr>
                <w:rFonts w:eastAsia="Calibri"/>
                <w:spacing w:val="8"/>
                <w:sz w:val="28"/>
                <w:szCs w:val="28"/>
              </w:rPr>
            </w:pPr>
            <w:r w:rsidRPr="002024DA">
              <w:rPr>
                <w:rFonts w:eastAsia="Calibri"/>
                <w:spacing w:val="8"/>
                <w:sz w:val="28"/>
                <w:szCs w:val="28"/>
              </w:rPr>
              <w:t xml:space="preserve">Проект «Дикие животные». </w:t>
            </w:r>
          </w:p>
          <w:p w:rsidR="003C730A" w:rsidRPr="002024DA" w:rsidRDefault="003C730A" w:rsidP="003C730A">
            <w:pPr>
              <w:rPr>
                <w:rFonts w:eastAsia="Calibri"/>
                <w:spacing w:val="8"/>
                <w:sz w:val="28"/>
                <w:szCs w:val="28"/>
              </w:rPr>
            </w:pPr>
            <w:r w:rsidRPr="002024DA">
              <w:rPr>
                <w:rFonts w:eastAsia="Calibri"/>
                <w:spacing w:val="8"/>
                <w:sz w:val="28"/>
                <w:szCs w:val="28"/>
              </w:rPr>
              <w:t xml:space="preserve"> Изделие: «Коллаж «Дикие животные»».</w:t>
            </w:r>
          </w:p>
          <w:p w:rsidR="003C730A" w:rsidRPr="002024DA" w:rsidRDefault="003C730A" w:rsidP="003C730A">
            <w:pPr>
              <w:rPr>
                <w:sz w:val="28"/>
                <w:szCs w:val="28"/>
              </w:rPr>
            </w:pPr>
            <w:r w:rsidRPr="002024DA">
              <w:rPr>
                <w:rFonts w:eastAsia="Calibri"/>
                <w:spacing w:val="8"/>
                <w:sz w:val="28"/>
                <w:szCs w:val="28"/>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12</w:t>
            </w:r>
          </w:p>
        </w:tc>
        <w:tc>
          <w:tcPr>
            <w:tcW w:w="3861" w:type="dxa"/>
            <w:shd w:val="clear" w:color="auto" w:fill="auto"/>
          </w:tcPr>
          <w:p w:rsidR="003C730A" w:rsidRPr="002024DA" w:rsidRDefault="003C730A" w:rsidP="003C730A">
            <w:pPr>
              <w:widowControl w:val="0"/>
              <w:shd w:val="clear" w:color="auto" w:fill="FFFFFF"/>
              <w:tabs>
                <w:tab w:val="left" w:pos="709"/>
              </w:tabs>
              <w:jc w:val="both"/>
              <w:rPr>
                <w:color w:val="000000"/>
                <w:sz w:val="28"/>
                <w:szCs w:val="28"/>
              </w:rPr>
            </w:pPr>
            <w:r w:rsidRPr="002024DA">
              <w:rPr>
                <w:color w:val="000000"/>
                <w:sz w:val="28"/>
                <w:szCs w:val="28"/>
              </w:rPr>
              <w:t xml:space="preserve">Свет в доме. </w:t>
            </w:r>
          </w:p>
          <w:p w:rsidR="003C730A" w:rsidRPr="002024DA" w:rsidRDefault="003C730A" w:rsidP="003C730A">
            <w:pPr>
              <w:widowControl w:val="0"/>
              <w:shd w:val="clear" w:color="auto" w:fill="FFFFFF"/>
              <w:tabs>
                <w:tab w:val="left" w:pos="709"/>
              </w:tabs>
              <w:jc w:val="both"/>
              <w:rPr>
                <w:color w:val="000000"/>
                <w:sz w:val="28"/>
                <w:szCs w:val="28"/>
              </w:rPr>
            </w:pPr>
            <w:r w:rsidRPr="002024DA">
              <w:rPr>
                <w:color w:val="000000"/>
                <w:sz w:val="28"/>
                <w:szCs w:val="28"/>
              </w:rPr>
              <w:t xml:space="preserve">Изделие: «Торшер». </w:t>
            </w:r>
          </w:p>
          <w:p w:rsidR="003C730A" w:rsidRPr="002024DA" w:rsidRDefault="003C730A" w:rsidP="003C730A">
            <w:pPr>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rPr>
                <w:rFonts w:eastAsia="Calibri"/>
                <w:spacing w:val="8"/>
                <w:sz w:val="28"/>
                <w:szCs w:val="28"/>
              </w:rPr>
            </w:pPr>
            <w:r w:rsidRPr="002024DA">
              <w:rPr>
                <w:rFonts w:eastAsia="Calibri"/>
                <w:spacing w:val="8"/>
                <w:sz w:val="28"/>
                <w:szCs w:val="28"/>
              </w:rPr>
              <w:t>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3C730A" w:rsidRPr="002024DA" w:rsidRDefault="003C730A" w:rsidP="003C730A">
            <w:pPr>
              <w:rPr>
                <w:rFonts w:eastAsia="Calibri"/>
                <w:spacing w:val="8"/>
                <w:sz w:val="28"/>
                <w:szCs w:val="28"/>
              </w:rPr>
            </w:pPr>
            <w:r w:rsidRPr="002024DA">
              <w:rPr>
                <w:rFonts w:eastAsia="Calibri"/>
                <w:spacing w:val="8"/>
                <w:sz w:val="28"/>
                <w:szCs w:val="28"/>
              </w:rPr>
              <w:lastRenderedPageBreak/>
              <w:t xml:space="preserve">Изделие: «украшение на елку» </w:t>
            </w:r>
          </w:p>
          <w:p w:rsidR="003C730A" w:rsidRPr="002024DA" w:rsidRDefault="003C730A" w:rsidP="003C730A">
            <w:pPr>
              <w:rPr>
                <w:rFonts w:eastAsia="Calibri"/>
                <w:spacing w:val="8"/>
                <w:sz w:val="28"/>
                <w:szCs w:val="28"/>
              </w:rPr>
            </w:pPr>
            <w:r w:rsidRPr="002024DA">
              <w:rPr>
                <w:rFonts w:eastAsia="Calibri"/>
                <w:spacing w:val="8"/>
                <w:sz w:val="28"/>
                <w:szCs w:val="28"/>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 Изделие: «Украшение на окно»</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lastRenderedPageBreak/>
              <w:t>13</w:t>
            </w:r>
          </w:p>
        </w:tc>
        <w:tc>
          <w:tcPr>
            <w:tcW w:w="3861" w:type="dxa"/>
            <w:shd w:val="clear" w:color="auto" w:fill="auto"/>
          </w:tcPr>
          <w:p w:rsidR="003C730A" w:rsidRPr="002024DA" w:rsidRDefault="003C730A" w:rsidP="003C730A">
            <w:pPr>
              <w:rPr>
                <w:rFonts w:eastAsia="Calibri"/>
                <w:spacing w:val="8"/>
                <w:sz w:val="28"/>
                <w:szCs w:val="28"/>
              </w:rPr>
            </w:pPr>
            <w:r w:rsidRPr="002024DA">
              <w:rPr>
                <w:rFonts w:eastAsia="Calibri"/>
                <w:spacing w:val="8"/>
                <w:sz w:val="28"/>
                <w:szCs w:val="28"/>
              </w:rPr>
              <w:t xml:space="preserve">Домашние животные. </w:t>
            </w:r>
          </w:p>
          <w:p w:rsidR="003C730A" w:rsidRPr="002024DA" w:rsidRDefault="003C730A" w:rsidP="003C730A">
            <w:pPr>
              <w:rPr>
                <w:rFonts w:eastAsia="Calibri"/>
                <w:spacing w:val="8"/>
                <w:sz w:val="28"/>
                <w:szCs w:val="28"/>
              </w:rPr>
            </w:pPr>
            <w:r w:rsidRPr="002024DA">
              <w:rPr>
                <w:rFonts w:eastAsia="Calibri"/>
                <w:spacing w:val="8"/>
                <w:sz w:val="28"/>
                <w:szCs w:val="28"/>
              </w:rPr>
              <w:t>Изделие: «Котенок»</w:t>
            </w:r>
          </w:p>
          <w:p w:rsidR="003C730A" w:rsidRPr="002024DA" w:rsidRDefault="003C730A" w:rsidP="003C730A">
            <w:pPr>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rPr>
                <w:sz w:val="28"/>
                <w:szCs w:val="28"/>
              </w:rPr>
            </w:pPr>
            <w:r w:rsidRPr="002024DA">
              <w:rPr>
                <w:rFonts w:eastAsia="Calibri"/>
                <w:spacing w:val="8"/>
                <w:sz w:val="28"/>
                <w:szCs w:val="28"/>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14</w:t>
            </w:r>
          </w:p>
        </w:tc>
        <w:tc>
          <w:tcPr>
            <w:tcW w:w="3861" w:type="dxa"/>
            <w:shd w:val="clear" w:color="auto" w:fill="auto"/>
          </w:tcPr>
          <w:p w:rsidR="003C730A" w:rsidRPr="002024DA" w:rsidRDefault="003C730A" w:rsidP="003C730A">
            <w:pPr>
              <w:rPr>
                <w:rFonts w:eastAsia="Calibri"/>
                <w:spacing w:val="8"/>
                <w:sz w:val="28"/>
                <w:szCs w:val="28"/>
              </w:rPr>
            </w:pPr>
            <w:r w:rsidRPr="002024DA">
              <w:rPr>
                <w:rFonts w:eastAsia="Calibri"/>
                <w:spacing w:val="8"/>
                <w:sz w:val="28"/>
                <w:szCs w:val="28"/>
              </w:rPr>
              <w:t>Такие разные дома. Изделие: «Домик из веток»</w:t>
            </w:r>
          </w:p>
          <w:p w:rsidR="003C730A" w:rsidRPr="002024DA" w:rsidRDefault="003C730A" w:rsidP="003C730A">
            <w:pPr>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rPr>
                <w:rFonts w:eastAsia="Calibri"/>
                <w:sz w:val="28"/>
                <w:szCs w:val="28"/>
              </w:rPr>
            </w:pPr>
            <w:r w:rsidRPr="002024DA">
              <w:rPr>
                <w:rFonts w:eastAsia="Calibri"/>
                <w:spacing w:val="8"/>
                <w:sz w:val="28"/>
                <w:szCs w:val="28"/>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или природных материалов </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15</w:t>
            </w:r>
          </w:p>
        </w:tc>
        <w:tc>
          <w:tcPr>
            <w:tcW w:w="3861" w:type="dxa"/>
            <w:shd w:val="clear" w:color="auto" w:fill="auto"/>
          </w:tcPr>
          <w:p w:rsidR="003C730A" w:rsidRPr="002024DA" w:rsidRDefault="003C730A" w:rsidP="003C730A">
            <w:pPr>
              <w:rPr>
                <w:rFonts w:eastAsia="Calibri"/>
                <w:spacing w:val="8"/>
                <w:sz w:val="28"/>
                <w:szCs w:val="28"/>
              </w:rPr>
            </w:pPr>
            <w:r w:rsidRPr="002024DA">
              <w:rPr>
                <w:rFonts w:eastAsia="Calibri"/>
                <w:spacing w:val="8"/>
                <w:sz w:val="28"/>
                <w:szCs w:val="28"/>
              </w:rPr>
              <w:t>Новый год.  «Украшаем класс к новому году»</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sz w:val="28"/>
                <w:szCs w:val="28"/>
              </w:rPr>
              <w:t>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w:t>
            </w:r>
          </w:p>
        </w:tc>
      </w:tr>
      <w:tr w:rsidR="003C730A" w:rsidRPr="002024DA" w:rsidTr="000126E5">
        <w:tc>
          <w:tcPr>
            <w:tcW w:w="14737" w:type="dxa"/>
            <w:gridSpan w:val="4"/>
            <w:shd w:val="clear" w:color="auto" w:fill="auto"/>
          </w:tcPr>
          <w:p w:rsidR="003C730A" w:rsidRPr="002024DA" w:rsidRDefault="003C730A" w:rsidP="003C730A">
            <w:pPr>
              <w:tabs>
                <w:tab w:val="left" w:pos="709"/>
              </w:tabs>
              <w:jc w:val="center"/>
              <w:rPr>
                <w:b/>
                <w:sz w:val="28"/>
                <w:szCs w:val="28"/>
              </w:rPr>
            </w:pPr>
            <w:r w:rsidRPr="002024DA">
              <w:rPr>
                <w:b/>
                <w:sz w:val="28"/>
                <w:szCs w:val="28"/>
                <w:lang w:val="en-US"/>
              </w:rPr>
              <w:t xml:space="preserve">III </w:t>
            </w:r>
            <w:r w:rsidRPr="002024DA">
              <w:rPr>
                <w:b/>
                <w:sz w:val="28"/>
                <w:szCs w:val="28"/>
              </w:rPr>
              <w:t>четверть –10 ч</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16</w:t>
            </w:r>
          </w:p>
        </w:tc>
        <w:tc>
          <w:tcPr>
            <w:tcW w:w="3861" w:type="dxa"/>
            <w:shd w:val="clear" w:color="auto" w:fill="auto"/>
          </w:tcPr>
          <w:p w:rsidR="003C730A" w:rsidRPr="002024DA" w:rsidRDefault="003C730A" w:rsidP="003C730A">
            <w:pPr>
              <w:tabs>
                <w:tab w:val="left" w:pos="709"/>
              </w:tabs>
              <w:jc w:val="both"/>
              <w:rPr>
                <w:sz w:val="28"/>
                <w:szCs w:val="28"/>
              </w:rPr>
            </w:pPr>
            <w:r w:rsidRPr="002024DA">
              <w:rPr>
                <w:sz w:val="28"/>
                <w:szCs w:val="28"/>
              </w:rPr>
              <w:t xml:space="preserve">Посуда. </w:t>
            </w:r>
          </w:p>
          <w:p w:rsidR="003C730A" w:rsidRPr="002024DA" w:rsidRDefault="003C730A" w:rsidP="003C730A">
            <w:pPr>
              <w:tabs>
                <w:tab w:val="left" w:pos="709"/>
              </w:tabs>
              <w:jc w:val="both"/>
              <w:rPr>
                <w:sz w:val="28"/>
                <w:szCs w:val="28"/>
              </w:rPr>
            </w:pPr>
            <w:r w:rsidRPr="002024DA">
              <w:rPr>
                <w:sz w:val="28"/>
                <w:szCs w:val="28"/>
              </w:rPr>
              <w:t>Чайный сервиз.</w:t>
            </w:r>
          </w:p>
          <w:p w:rsidR="003C730A" w:rsidRPr="002024DA" w:rsidRDefault="003C730A" w:rsidP="003C730A">
            <w:pPr>
              <w:tabs>
                <w:tab w:val="left" w:pos="709"/>
              </w:tabs>
              <w:jc w:val="both"/>
              <w:rPr>
                <w:sz w:val="28"/>
                <w:szCs w:val="28"/>
              </w:rPr>
            </w:pPr>
            <w:r w:rsidRPr="002024DA">
              <w:rPr>
                <w:sz w:val="28"/>
                <w:szCs w:val="28"/>
              </w:rPr>
              <w:t>Изделия: «чашка»,    «чайник»</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sz w:val="28"/>
                <w:szCs w:val="28"/>
              </w:rPr>
              <w:t>Знакомство с видами посуды и материалами, из которых ее производят. Использование посуды. Сервировка стола и правила поведения за столом при чаепитии. Выполнение разных изделий по одной технологии из пластилина.</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17</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 xml:space="preserve">Мебель </w:t>
            </w:r>
          </w:p>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Изделие: «Стул»</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rFonts w:eastAsia="Calibri"/>
                <w:bCs/>
                <w:color w:val="000000"/>
                <w:sz w:val="28"/>
                <w:szCs w:val="28"/>
                <w:shd w:val="clear" w:color="auto" w:fill="FFFFFF"/>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18</w:t>
            </w:r>
          </w:p>
        </w:tc>
        <w:tc>
          <w:tcPr>
            <w:tcW w:w="3861" w:type="dxa"/>
            <w:shd w:val="clear" w:color="auto" w:fill="auto"/>
          </w:tcPr>
          <w:p w:rsidR="003C730A" w:rsidRPr="002024DA" w:rsidRDefault="003C730A" w:rsidP="003C730A">
            <w:pPr>
              <w:widowControl w:val="0"/>
              <w:shd w:val="clear" w:color="auto" w:fill="FFFFFF"/>
              <w:tabs>
                <w:tab w:val="left" w:pos="709"/>
              </w:tabs>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 xml:space="preserve">Одежда. Ткань. Нитки. </w:t>
            </w:r>
          </w:p>
          <w:p w:rsidR="003C730A" w:rsidRPr="002024DA" w:rsidRDefault="003C730A" w:rsidP="003C730A">
            <w:pPr>
              <w:widowControl w:val="0"/>
              <w:shd w:val="clear" w:color="auto" w:fill="FFFFFF"/>
              <w:tabs>
                <w:tab w:val="left" w:pos="709"/>
              </w:tabs>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Изделие: «Кукла из ниток»</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w:t>
            </w:r>
          </w:p>
          <w:p w:rsidR="003C730A" w:rsidRPr="002024DA" w:rsidRDefault="003C730A" w:rsidP="003C730A">
            <w:pPr>
              <w:widowControl w:val="0"/>
              <w:shd w:val="clear" w:color="auto" w:fill="FFFFFF"/>
              <w:tabs>
                <w:tab w:val="left" w:pos="709"/>
              </w:tabs>
              <w:jc w:val="both"/>
              <w:rPr>
                <w:bCs/>
                <w:color w:val="000000"/>
                <w:sz w:val="28"/>
                <w:szCs w:val="28"/>
                <w:shd w:val="clear" w:color="auto" w:fill="FFFFFF"/>
              </w:rPr>
            </w:pPr>
            <w:r w:rsidRPr="002024DA">
              <w:rPr>
                <w:rFonts w:eastAsiaTheme="majorEastAsia"/>
                <w:bCs/>
                <w:color w:val="000000"/>
                <w:sz w:val="28"/>
                <w:szCs w:val="28"/>
                <w:shd w:val="clear" w:color="auto" w:fill="FFFFFF"/>
              </w:rPr>
              <w:lastRenderedPageBreak/>
              <w:t>Создание разных видов кукол из ниток по одной технологии</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lastRenderedPageBreak/>
              <w:t>19</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Учимся шить. Изделия: «строчка прямых стежков»;</w:t>
            </w:r>
          </w:p>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«строчка стежков с перевивом змейкой»; «строчка стежков с перевивом спиралью»</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Знакомство с правилами работы с иглой. Освоение строчки прямых стежков, строчки стежков с перевивом змейкой, строчки стежков с перевивом спиралью</w:t>
            </w:r>
          </w:p>
          <w:p w:rsidR="003C730A" w:rsidRPr="002024DA" w:rsidRDefault="003C730A" w:rsidP="003C730A">
            <w:pPr>
              <w:tabs>
                <w:tab w:val="left" w:pos="709"/>
              </w:tabs>
              <w:ind w:firstLine="709"/>
              <w:jc w:val="both"/>
              <w:rPr>
                <w:sz w:val="28"/>
                <w:szCs w:val="28"/>
              </w:rPr>
            </w:pP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20</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Учимся шить. Изделия: «Закладка с вышивкой»,</w:t>
            </w:r>
          </w:p>
          <w:p w:rsidR="003C730A" w:rsidRPr="002024DA" w:rsidRDefault="003C730A" w:rsidP="003C730A">
            <w:pPr>
              <w:tabs>
                <w:tab w:val="left" w:pos="709"/>
              </w:tabs>
              <w:jc w:val="both"/>
              <w:rPr>
                <w:sz w:val="28"/>
                <w:szCs w:val="28"/>
              </w:rPr>
            </w:pPr>
            <w:r w:rsidRPr="002024DA">
              <w:rPr>
                <w:rFonts w:eastAsia="Calibri"/>
                <w:bCs/>
                <w:color w:val="000000"/>
                <w:sz w:val="28"/>
                <w:szCs w:val="28"/>
                <w:shd w:val="clear" w:color="auto" w:fill="FFFFFF"/>
              </w:rPr>
              <w:t>«Медвежонок»</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Использование разных видов стежков для оформления закладки. Оформление игрушки при помощи пуговиц</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21</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Учимся шить. Изделие: «Пришиваем пуговицу с двумя отверстиями»</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Пришивание пуговицы с двумя  и четырьмя отверстиями</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22</w:t>
            </w:r>
          </w:p>
        </w:tc>
        <w:tc>
          <w:tcPr>
            <w:tcW w:w="3861"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 xml:space="preserve">Передвижение по земле </w:t>
            </w:r>
          </w:p>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Изделие: «Тачка»</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 xml:space="preserve">Знакомство со средствами передвижения в различных климатических условиях. Значение средств передвижения для жизни человека. </w:t>
            </w:r>
          </w:p>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Знакомство с конструктором его деталями и правилами соединения деталей.</w:t>
            </w:r>
          </w:p>
          <w:p w:rsidR="003C730A" w:rsidRPr="002024DA" w:rsidRDefault="003C730A" w:rsidP="003C730A">
            <w:pPr>
              <w:widowControl w:val="0"/>
              <w:tabs>
                <w:tab w:val="left" w:pos="709"/>
              </w:tabs>
              <w:jc w:val="both"/>
              <w:rPr>
                <w:sz w:val="28"/>
                <w:szCs w:val="28"/>
                <w:lang w:eastAsia="en-US"/>
              </w:rPr>
            </w:pPr>
            <w:r w:rsidRPr="002024DA">
              <w:rPr>
                <w:rFonts w:eastAsiaTheme="majorEastAsia"/>
                <w:bCs/>
                <w:color w:val="000000"/>
                <w:sz w:val="28"/>
                <w:szCs w:val="28"/>
                <w:shd w:val="clear" w:color="auto" w:fill="FFFFFF"/>
                <w:lang w:eastAsia="en-US"/>
              </w:rPr>
              <w:t xml:space="preserve"> Выполнение из конструктора или вырезных деталей  модели тачки</w:t>
            </w:r>
          </w:p>
        </w:tc>
      </w:tr>
      <w:tr w:rsidR="003C730A" w:rsidRPr="002024DA" w:rsidTr="000126E5">
        <w:tc>
          <w:tcPr>
            <w:tcW w:w="14737" w:type="dxa"/>
            <w:gridSpan w:val="4"/>
            <w:shd w:val="clear" w:color="auto" w:fill="auto"/>
          </w:tcPr>
          <w:p w:rsidR="003C730A" w:rsidRPr="002024DA" w:rsidRDefault="003C730A" w:rsidP="003C730A">
            <w:pPr>
              <w:tabs>
                <w:tab w:val="left" w:pos="709"/>
              </w:tabs>
              <w:jc w:val="center"/>
              <w:rPr>
                <w:rFonts w:eastAsia="Calibri"/>
                <w:b/>
                <w:bCs/>
                <w:color w:val="000000"/>
                <w:sz w:val="28"/>
                <w:szCs w:val="28"/>
                <w:shd w:val="clear" w:color="auto" w:fill="FFFFFF"/>
              </w:rPr>
            </w:pPr>
            <w:r w:rsidRPr="002024DA">
              <w:rPr>
                <w:rFonts w:eastAsia="Calibri"/>
                <w:b/>
                <w:bCs/>
                <w:color w:val="000000"/>
                <w:sz w:val="28"/>
                <w:szCs w:val="28"/>
                <w:shd w:val="clear" w:color="auto" w:fill="FFFFFF"/>
              </w:rPr>
              <w:t>Человек и вода (3ч)</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23</w:t>
            </w:r>
          </w:p>
        </w:tc>
        <w:tc>
          <w:tcPr>
            <w:tcW w:w="3861" w:type="dxa"/>
            <w:shd w:val="clear" w:color="auto" w:fill="auto"/>
          </w:tcPr>
          <w:p w:rsidR="003C730A" w:rsidRPr="002024DA" w:rsidRDefault="003C730A" w:rsidP="003C730A">
            <w:pPr>
              <w:widowControl w:val="0"/>
              <w:shd w:val="clear" w:color="auto" w:fill="FFFFFF"/>
              <w:tabs>
                <w:tab w:val="left" w:pos="709"/>
              </w:tabs>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Изделие: «Проращивание семян», «Уход за комнатными растениями»</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Осмысление значимости воды для человека и растений. Выращивание растений и уход за комнатными растениями.</w:t>
            </w:r>
          </w:p>
          <w:p w:rsidR="003C730A" w:rsidRPr="002024DA" w:rsidRDefault="003C730A" w:rsidP="003C730A">
            <w:pPr>
              <w:widowControl w:val="0"/>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Проведение эксперимента по определению всхожести семян. Проращивание семян</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24</w:t>
            </w:r>
          </w:p>
        </w:tc>
        <w:tc>
          <w:tcPr>
            <w:tcW w:w="3861" w:type="dxa"/>
            <w:shd w:val="clear" w:color="auto" w:fill="auto"/>
          </w:tcPr>
          <w:p w:rsidR="003C730A" w:rsidRPr="002024DA" w:rsidRDefault="003C730A" w:rsidP="003C730A">
            <w:pPr>
              <w:widowControl w:val="0"/>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Изделие: «Колодец»</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rFonts w:eastAsia="Calibri"/>
                <w:color w:val="000000"/>
                <w:sz w:val="28"/>
                <w:szCs w:val="28"/>
                <w:shd w:val="clear" w:color="auto" w:fill="FFFFFF"/>
              </w:rPr>
              <w:t>Выполнение макета колодца из разных материалов (бумага и природные материалы)</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25</w:t>
            </w:r>
          </w:p>
        </w:tc>
        <w:tc>
          <w:tcPr>
            <w:tcW w:w="3861" w:type="dxa"/>
            <w:shd w:val="clear" w:color="auto" w:fill="auto"/>
          </w:tcPr>
          <w:p w:rsidR="003C730A" w:rsidRPr="002024DA" w:rsidRDefault="003C730A" w:rsidP="003C730A">
            <w:pPr>
              <w:tabs>
                <w:tab w:val="left" w:pos="709"/>
              </w:tabs>
              <w:rPr>
                <w:rFonts w:eastAsia="Calibri"/>
                <w:color w:val="000000"/>
                <w:sz w:val="28"/>
                <w:szCs w:val="28"/>
                <w:shd w:val="clear" w:color="auto" w:fill="FFFFFF"/>
              </w:rPr>
            </w:pPr>
            <w:r w:rsidRPr="002024DA">
              <w:rPr>
                <w:rFonts w:eastAsia="Calibri"/>
                <w:color w:val="000000"/>
                <w:sz w:val="28"/>
                <w:szCs w:val="28"/>
                <w:shd w:val="clear" w:color="auto" w:fill="FFFFFF"/>
              </w:rPr>
              <w:t xml:space="preserve">«Речной флот». </w:t>
            </w:r>
          </w:p>
          <w:p w:rsidR="003C730A" w:rsidRPr="002024DA" w:rsidRDefault="003C730A" w:rsidP="003C730A">
            <w:pPr>
              <w:tabs>
                <w:tab w:val="left" w:pos="709"/>
              </w:tabs>
              <w:rPr>
                <w:rFonts w:eastAsia="Calibri"/>
                <w:color w:val="000000"/>
                <w:sz w:val="28"/>
                <w:szCs w:val="28"/>
                <w:shd w:val="clear" w:color="auto" w:fill="FFFFFF"/>
              </w:rPr>
            </w:pPr>
            <w:r w:rsidRPr="002024DA">
              <w:rPr>
                <w:rFonts w:eastAsia="Calibri"/>
                <w:color w:val="000000"/>
                <w:sz w:val="28"/>
                <w:szCs w:val="28"/>
                <w:shd w:val="clear" w:color="auto" w:fill="FFFFFF"/>
              </w:rPr>
              <w:t>Изделие: «Кораблик из бумаги»</w:t>
            </w: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color w:val="000000"/>
                <w:sz w:val="28"/>
                <w:szCs w:val="28"/>
                <w:shd w:val="clear" w:color="auto" w:fill="FFFFFF"/>
              </w:rPr>
            </w:pPr>
            <w:r w:rsidRPr="002024DA">
              <w:rPr>
                <w:rFonts w:eastAsia="Calibri"/>
                <w:color w:val="000000"/>
                <w:sz w:val="28"/>
                <w:szCs w:val="28"/>
                <w:shd w:val="clear" w:color="auto" w:fill="FFFFFF"/>
              </w:rPr>
              <w:t>Знакомство со значением водного транспорта для жизни человека. Создание из бумаги модели кораблика, повторяя технологию его сборки</w:t>
            </w:r>
          </w:p>
        </w:tc>
      </w:tr>
      <w:tr w:rsidR="003C730A" w:rsidRPr="002024DA" w:rsidTr="000126E5">
        <w:tc>
          <w:tcPr>
            <w:tcW w:w="14737" w:type="dxa"/>
            <w:gridSpan w:val="4"/>
            <w:shd w:val="clear" w:color="auto" w:fill="auto"/>
          </w:tcPr>
          <w:p w:rsidR="003C730A" w:rsidRPr="002024DA" w:rsidRDefault="003C730A" w:rsidP="003C730A">
            <w:pPr>
              <w:tabs>
                <w:tab w:val="left" w:pos="709"/>
              </w:tabs>
              <w:jc w:val="center"/>
              <w:rPr>
                <w:b/>
                <w:sz w:val="28"/>
                <w:szCs w:val="28"/>
              </w:rPr>
            </w:pPr>
            <w:r w:rsidRPr="002024DA">
              <w:rPr>
                <w:b/>
                <w:sz w:val="28"/>
                <w:szCs w:val="28"/>
                <w:lang w:val="en-US"/>
              </w:rPr>
              <w:t>IV</w:t>
            </w:r>
            <w:r w:rsidRPr="002024DA">
              <w:rPr>
                <w:b/>
                <w:sz w:val="28"/>
                <w:szCs w:val="28"/>
              </w:rPr>
              <w:t xml:space="preserve"> четверть – 8 ч</w:t>
            </w:r>
          </w:p>
        </w:tc>
      </w:tr>
      <w:tr w:rsidR="003C730A" w:rsidRPr="002024DA" w:rsidTr="000126E5">
        <w:tc>
          <w:tcPr>
            <w:tcW w:w="14737" w:type="dxa"/>
            <w:gridSpan w:val="4"/>
            <w:shd w:val="clear" w:color="auto" w:fill="auto"/>
          </w:tcPr>
          <w:p w:rsidR="003C730A" w:rsidRPr="002024DA" w:rsidRDefault="003C730A" w:rsidP="003C730A">
            <w:pPr>
              <w:tabs>
                <w:tab w:val="left" w:pos="709"/>
              </w:tabs>
              <w:jc w:val="center"/>
              <w:rPr>
                <w:rFonts w:eastAsia="Calibri"/>
                <w:b/>
                <w:bCs/>
                <w:color w:val="000000"/>
                <w:sz w:val="28"/>
                <w:szCs w:val="28"/>
                <w:shd w:val="clear" w:color="auto" w:fill="FFFFFF"/>
              </w:rPr>
            </w:pPr>
            <w:r w:rsidRPr="002024DA">
              <w:rPr>
                <w:rFonts w:eastAsia="Calibri"/>
                <w:b/>
                <w:bCs/>
                <w:color w:val="000000"/>
                <w:sz w:val="28"/>
                <w:szCs w:val="28"/>
                <w:shd w:val="clear" w:color="auto" w:fill="FFFFFF"/>
              </w:rPr>
              <w:t>Человек и воздух (3ч)</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lastRenderedPageBreak/>
              <w:t>26</w:t>
            </w:r>
          </w:p>
        </w:tc>
        <w:tc>
          <w:tcPr>
            <w:tcW w:w="3861" w:type="dxa"/>
            <w:shd w:val="clear" w:color="auto" w:fill="auto"/>
          </w:tcPr>
          <w:p w:rsidR="003C730A" w:rsidRPr="002024DA" w:rsidRDefault="003C730A" w:rsidP="003C730A">
            <w:pPr>
              <w:widowControl w:val="0"/>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Изделие: «Вертушка»</w:t>
            </w:r>
          </w:p>
          <w:p w:rsidR="003C730A" w:rsidRPr="002024DA" w:rsidRDefault="003C730A" w:rsidP="003C730A">
            <w:pPr>
              <w:tabs>
                <w:tab w:val="left" w:pos="709"/>
              </w:tabs>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widowControl w:val="0"/>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27</w:t>
            </w:r>
          </w:p>
        </w:tc>
        <w:tc>
          <w:tcPr>
            <w:tcW w:w="3861" w:type="dxa"/>
            <w:shd w:val="clear" w:color="auto" w:fill="auto"/>
          </w:tcPr>
          <w:p w:rsidR="003C730A" w:rsidRPr="002024DA" w:rsidRDefault="003C730A" w:rsidP="003C730A">
            <w:pPr>
              <w:tabs>
                <w:tab w:val="left" w:pos="709"/>
              </w:tabs>
              <w:jc w:val="both"/>
              <w:rPr>
                <w:rFonts w:eastAsia="Calibri"/>
                <w:color w:val="000000"/>
                <w:sz w:val="28"/>
                <w:szCs w:val="28"/>
                <w:shd w:val="clear" w:color="auto" w:fill="FFFFFF"/>
              </w:rPr>
            </w:pPr>
            <w:r w:rsidRPr="002024DA">
              <w:rPr>
                <w:rFonts w:eastAsia="Calibri"/>
                <w:color w:val="000000"/>
                <w:sz w:val="28"/>
                <w:szCs w:val="28"/>
                <w:shd w:val="clear" w:color="auto" w:fill="FFFFFF"/>
              </w:rPr>
              <w:t>Изделие: «Попугай»</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rFonts w:eastAsia="Calibri"/>
                <w:color w:val="000000"/>
                <w:sz w:val="28"/>
                <w:szCs w:val="28"/>
                <w:shd w:val="clear" w:color="auto" w:fill="FFFFFF"/>
              </w:rPr>
            </w:pPr>
            <w:r w:rsidRPr="002024DA">
              <w:rPr>
                <w:rFonts w:eastAsia="Calibri"/>
                <w:color w:val="000000"/>
                <w:sz w:val="28"/>
                <w:szCs w:val="28"/>
                <w:shd w:val="clear" w:color="auto" w:fill="FFFFFF"/>
              </w:rPr>
              <w:t xml:space="preserve">Знакомство с видами птиц. </w:t>
            </w:r>
          </w:p>
          <w:p w:rsidR="003C730A" w:rsidRPr="002024DA" w:rsidRDefault="003C730A" w:rsidP="003C730A">
            <w:pPr>
              <w:tabs>
                <w:tab w:val="left" w:pos="709"/>
              </w:tabs>
              <w:jc w:val="both"/>
              <w:rPr>
                <w:color w:val="000000"/>
                <w:sz w:val="28"/>
                <w:szCs w:val="28"/>
                <w:shd w:val="clear" w:color="auto" w:fill="FFFFFF"/>
              </w:rPr>
            </w:pPr>
            <w:r w:rsidRPr="002024DA">
              <w:rPr>
                <w:rFonts w:eastAsia="Calibri"/>
                <w:color w:val="000000"/>
                <w:sz w:val="28"/>
                <w:szCs w:val="28"/>
                <w:shd w:val="clear" w:color="auto" w:fill="FFFFFF"/>
              </w:rPr>
              <w:t>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28</w:t>
            </w:r>
          </w:p>
        </w:tc>
        <w:tc>
          <w:tcPr>
            <w:tcW w:w="3861" w:type="dxa"/>
            <w:shd w:val="clear" w:color="auto" w:fill="auto"/>
          </w:tcPr>
          <w:p w:rsidR="003C730A" w:rsidRPr="002024DA" w:rsidRDefault="003C730A" w:rsidP="003C730A">
            <w:pPr>
              <w:tabs>
                <w:tab w:val="left" w:pos="709"/>
              </w:tabs>
              <w:rPr>
                <w:rFonts w:eastAsia="Calibri"/>
                <w:color w:val="000000"/>
                <w:sz w:val="28"/>
                <w:szCs w:val="28"/>
                <w:shd w:val="clear" w:color="auto" w:fill="FFFFFF"/>
              </w:rPr>
            </w:pPr>
            <w:r w:rsidRPr="002024DA">
              <w:rPr>
                <w:rFonts w:eastAsia="Calibri"/>
                <w:color w:val="000000"/>
                <w:sz w:val="28"/>
                <w:szCs w:val="28"/>
                <w:shd w:val="clear" w:color="auto" w:fill="FFFFFF"/>
              </w:rPr>
              <w:t>Изделие: «Самолет», «Парашют»</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color w:val="000000"/>
                <w:sz w:val="28"/>
                <w:szCs w:val="28"/>
                <w:shd w:val="clear" w:color="auto" w:fill="FFFFFF"/>
              </w:rPr>
            </w:pPr>
            <w:r w:rsidRPr="002024DA">
              <w:rPr>
                <w:rFonts w:eastAsia="Calibri"/>
                <w:color w:val="000000"/>
                <w:sz w:val="28"/>
                <w:szCs w:val="28"/>
                <w:shd w:val="clear" w:color="auto" w:fill="FFFFFF"/>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tc>
      </w:tr>
      <w:tr w:rsidR="003C730A" w:rsidRPr="002024DA" w:rsidTr="000126E5">
        <w:tc>
          <w:tcPr>
            <w:tcW w:w="14737" w:type="dxa"/>
            <w:gridSpan w:val="4"/>
            <w:shd w:val="clear" w:color="auto" w:fill="auto"/>
          </w:tcPr>
          <w:p w:rsidR="003C730A" w:rsidRPr="002024DA" w:rsidRDefault="003C730A" w:rsidP="003C730A">
            <w:pPr>
              <w:tabs>
                <w:tab w:val="left" w:pos="709"/>
              </w:tabs>
              <w:jc w:val="center"/>
              <w:rPr>
                <w:b/>
                <w:sz w:val="28"/>
                <w:szCs w:val="28"/>
              </w:rPr>
            </w:pPr>
            <w:bookmarkStart w:id="1" w:name="_GoBack" w:colFirst="0" w:colLast="0"/>
            <w:r w:rsidRPr="002024DA">
              <w:rPr>
                <w:rFonts w:eastAsia="Calibri"/>
                <w:b/>
                <w:bCs/>
                <w:color w:val="000000"/>
                <w:sz w:val="28"/>
                <w:szCs w:val="28"/>
                <w:shd w:val="clear" w:color="auto" w:fill="FFFFFF"/>
              </w:rPr>
              <w:t>Человек и информация (5ч)</w:t>
            </w:r>
          </w:p>
        </w:tc>
      </w:tr>
      <w:bookmarkEnd w:id="1"/>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29</w:t>
            </w:r>
          </w:p>
        </w:tc>
        <w:tc>
          <w:tcPr>
            <w:tcW w:w="3861" w:type="dxa"/>
            <w:shd w:val="clear" w:color="auto" w:fill="auto"/>
          </w:tcPr>
          <w:p w:rsidR="003C730A" w:rsidRPr="002024DA" w:rsidRDefault="003C730A" w:rsidP="003C730A">
            <w:pPr>
              <w:tabs>
                <w:tab w:val="left" w:pos="709"/>
              </w:tabs>
              <w:ind w:right="120"/>
              <w:jc w:val="both"/>
              <w:rPr>
                <w:color w:val="000000"/>
                <w:sz w:val="28"/>
                <w:szCs w:val="28"/>
              </w:rPr>
            </w:pPr>
            <w:r w:rsidRPr="002024DA">
              <w:rPr>
                <w:color w:val="000000"/>
                <w:sz w:val="28"/>
                <w:szCs w:val="28"/>
              </w:rPr>
              <w:t xml:space="preserve">Способы общения.  </w:t>
            </w:r>
          </w:p>
          <w:p w:rsidR="003C730A" w:rsidRPr="002024DA" w:rsidRDefault="003C730A" w:rsidP="003C730A">
            <w:pPr>
              <w:tabs>
                <w:tab w:val="left" w:pos="709"/>
              </w:tabs>
              <w:ind w:right="120"/>
              <w:jc w:val="both"/>
              <w:rPr>
                <w:color w:val="000000"/>
                <w:sz w:val="28"/>
                <w:szCs w:val="28"/>
              </w:rPr>
            </w:pPr>
            <w:r w:rsidRPr="002024DA">
              <w:rPr>
                <w:color w:val="000000"/>
                <w:sz w:val="28"/>
                <w:szCs w:val="28"/>
              </w:rPr>
              <w:t>Изделия: «Письмо на глиняной или бумажной дощечке».</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color w:val="000000"/>
                <w:sz w:val="28"/>
                <w:szCs w:val="28"/>
              </w:rPr>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30</w:t>
            </w:r>
          </w:p>
        </w:tc>
        <w:tc>
          <w:tcPr>
            <w:tcW w:w="3861" w:type="dxa"/>
            <w:shd w:val="clear" w:color="auto" w:fill="auto"/>
          </w:tcPr>
          <w:p w:rsidR="003C730A" w:rsidRPr="002024DA" w:rsidRDefault="003C730A" w:rsidP="003C730A">
            <w:pPr>
              <w:widowControl w:val="0"/>
              <w:shd w:val="clear" w:color="auto" w:fill="FFFFFF"/>
              <w:tabs>
                <w:tab w:val="left" w:pos="709"/>
              </w:tabs>
              <w:rPr>
                <w:bCs/>
                <w:color w:val="000000"/>
                <w:sz w:val="28"/>
                <w:szCs w:val="28"/>
                <w:lang w:eastAsia="en-US"/>
              </w:rPr>
            </w:pPr>
            <w:r w:rsidRPr="002024DA">
              <w:rPr>
                <w:bCs/>
                <w:color w:val="000000"/>
                <w:sz w:val="28"/>
                <w:szCs w:val="28"/>
                <w:lang w:eastAsia="en-US"/>
              </w:rPr>
              <w:t>Важные телефонные номера, Правила движение.</w:t>
            </w:r>
          </w:p>
          <w:p w:rsidR="003C730A" w:rsidRPr="002024DA" w:rsidRDefault="003C730A" w:rsidP="003C730A">
            <w:pPr>
              <w:widowControl w:val="0"/>
              <w:shd w:val="clear" w:color="auto" w:fill="FFFFFF"/>
              <w:tabs>
                <w:tab w:val="left" w:pos="709"/>
              </w:tabs>
              <w:rPr>
                <w:bCs/>
                <w:color w:val="000000"/>
                <w:sz w:val="28"/>
                <w:szCs w:val="28"/>
                <w:lang w:eastAsia="en-US"/>
              </w:rPr>
            </w:pPr>
            <w:r w:rsidRPr="002024DA">
              <w:rPr>
                <w:bCs/>
                <w:color w:val="000000"/>
                <w:sz w:val="28"/>
                <w:szCs w:val="28"/>
                <w:lang w:eastAsia="en-US"/>
              </w:rPr>
              <w:t>Изделие:  Составление маршрута  безопасного  движения от дома до школы</w:t>
            </w:r>
          </w:p>
          <w:p w:rsidR="003C730A" w:rsidRPr="002024DA" w:rsidRDefault="003C730A" w:rsidP="003C730A">
            <w:pPr>
              <w:tabs>
                <w:tab w:val="left" w:pos="709"/>
              </w:tabs>
              <w:ind w:firstLine="709"/>
              <w:jc w:val="both"/>
              <w:rPr>
                <w:sz w:val="28"/>
                <w:szCs w:val="28"/>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shd w:val="clear" w:color="auto" w:fill="auto"/>
          </w:tcPr>
          <w:p w:rsidR="003C730A" w:rsidRPr="002024DA" w:rsidRDefault="003C730A" w:rsidP="003C730A">
            <w:pPr>
              <w:tabs>
                <w:tab w:val="left" w:pos="709"/>
              </w:tabs>
              <w:jc w:val="both"/>
              <w:rPr>
                <w:sz w:val="28"/>
                <w:szCs w:val="28"/>
              </w:rPr>
            </w:pPr>
            <w:r w:rsidRPr="002024DA">
              <w:rPr>
                <w:color w:val="000000"/>
                <w:sz w:val="28"/>
                <w:szCs w:val="28"/>
              </w:rPr>
              <w:t>Знакомство со способами передачи информации. Осмысление значения дорожных знаков для обеспечения безопасности. Нахождение безопасного  маршрута из дома до школы, его графическое изображение.</w:t>
            </w:r>
          </w:p>
        </w:tc>
      </w:tr>
      <w:tr w:rsidR="003C730A" w:rsidRPr="002024DA" w:rsidTr="000126E5">
        <w:tc>
          <w:tcPr>
            <w:tcW w:w="954" w:type="dxa"/>
            <w:shd w:val="clear" w:color="auto" w:fill="auto"/>
          </w:tcPr>
          <w:p w:rsidR="003C730A" w:rsidRPr="002024DA" w:rsidRDefault="003C730A" w:rsidP="003C730A">
            <w:pPr>
              <w:tabs>
                <w:tab w:val="left" w:pos="709"/>
              </w:tabs>
              <w:jc w:val="center"/>
              <w:rPr>
                <w:sz w:val="28"/>
                <w:szCs w:val="28"/>
              </w:rPr>
            </w:pPr>
            <w:r w:rsidRPr="002024DA">
              <w:rPr>
                <w:sz w:val="28"/>
                <w:szCs w:val="28"/>
              </w:rPr>
              <w:t>31</w:t>
            </w:r>
          </w:p>
        </w:tc>
        <w:tc>
          <w:tcPr>
            <w:tcW w:w="3861" w:type="dxa"/>
            <w:shd w:val="clear" w:color="auto" w:fill="auto"/>
          </w:tcPr>
          <w:p w:rsidR="003C730A" w:rsidRPr="002024DA" w:rsidRDefault="003C730A" w:rsidP="003C730A">
            <w:pPr>
              <w:widowControl w:val="0"/>
              <w:shd w:val="clear" w:color="auto" w:fill="FFFFFF"/>
              <w:tabs>
                <w:tab w:val="left" w:pos="709"/>
              </w:tabs>
              <w:jc w:val="both"/>
              <w:rPr>
                <w:bCs/>
                <w:color w:val="000000"/>
                <w:sz w:val="28"/>
                <w:szCs w:val="28"/>
                <w:lang w:eastAsia="en-US"/>
              </w:rPr>
            </w:pPr>
            <w:r w:rsidRPr="002024DA">
              <w:rPr>
                <w:bCs/>
                <w:color w:val="000000"/>
                <w:sz w:val="28"/>
                <w:szCs w:val="28"/>
                <w:lang w:eastAsia="en-US"/>
              </w:rPr>
              <w:t>Компьютер</w:t>
            </w:r>
          </w:p>
          <w:p w:rsidR="003C730A" w:rsidRPr="002024DA" w:rsidRDefault="003C730A" w:rsidP="003C730A">
            <w:pPr>
              <w:widowControl w:val="0"/>
              <w:shd w:val="clear" w:color="auto" w:fill="FFFFFF"/>
              <w:tabs>
                <w:tab w:val="left" w:pos="709"/>
              </w:tabs>
              <w:jc w:val="both"/>
              <w:rPr>
                <w:bCs/>
                <w:color w:val="000000"/>
                <w:sz w:val="28"/>
                <w:szCs w:val="28"/>
                <w:lang w:eastAsia="en-US"/>
              </w:rPr>
            </w:pPr>
          </w:p>
        </w:tc>
        <w:tc>
          <w:tcPr>
            <w:tcW w:w="1134" w:type="dxa"/>
          </w:tcPr>
          <w:p w:rsidR="003C730A" w:rsidRPr="002024DA" w:rsidRDefault="003C730A" w:rsidP="003C730A">
            <w:pPr>
              <w:tabs>
                <w:tab w:val="left" w:pos="709"/>
              </w:tabs>
              <w:jc w:val="center"/>
              <w:rPr>
                <w:color w:val="000000"/>
                <w:sz w:val="28"/>
                <w:szCs w:val="28"/>
              </w:rPr>
            </w:pPr>
            <w:r w:rsidRPr="002024DA">
              <w:rPr>
                <w:color w:val="000000"/>
                <w:sz w:val="28"/>
                <w:szCs w:val="28"/>
              </w:rPr>
              <w:lastRenderedPageBreak/>
              <w:t>1</w:t>
            </w:r>
          </w:p>
        </w:tc>
        <w:tc>
          <w:tcPr>
            <w:tcW w:w="8788" w:type="dxa"/>
            <w:shd w:val="clear" w:color="auto" w:fill="auto"/>
          </w:tcPr>
          <w:p w:rsidR="003C730A" w:rsidRPr="002024DA" w:rsidRDefault="003C730A" w:rsidP="003C730A">
            <w:pPr>
              <w:widowControl w:val="0"/>
              <w:shd w:val="clear" w:color="auto" w:fill="FFFFFF"/>
              <w:tabs>
                <w:tab w:val="left" w:pos="709"/>
              </w:tabs>
              <w:jc w:val="both"/>
              <w:rPr>
                <w:bCs/>
                <w:spacing w:val="1"/>
                <w:sz w:val="28"/>
                <w:szCs w:val="28"/>
                <w:lang w:eastAsia="en-US"/>
              </w:rPr>
            </w:pPr>
            <w:r w:rsidRPr="002024DA">
              <w:rPr>
                <w:bCs/>
                <w:color w:val="000000"/>
                <w:sz w:val="28"/>
                <w:szCs w:val="28"/>
                <w:lang w:eastAsia="en-US"/>
              </w:rPr>
              <w:t>Изучение компьютера и его частей</w:t>
            </w:r>
          </w:p>
        </w:tc>
      </w:tr>
      <w:tr w:rsidR="003C730A" w:rsidRPr="002024DA" w:rsidTr="000126E5">
        <w:tc>
          <w:tcPr>
            <w:tcW w:w="954" w:type="dxa"/>
            <w:tcBorders>
              <w:right w:val="single" w:sz="2" w:space="0" w:color="auto"/>
            </w:tcBorders>
            <w:shd w:val="clear" w:color="auto" w:fill="auto"/>
          </w:tcPr>
          <w:p w:rsidR="003C730A" w:rsidRPr="002024DA" w:rsidRDefault="003C730A" w:rsidP="003C730A">
            <w:pPr>
              <w:tabs>
                <w:tab w:val="left" w:pos="709"/>
              </w:tabs>
              <w:jc w:val="center"/>
              <w:rPr>
                <w:sz w:val="28"/>
                <w:szCs w:val="28"/>
              </w:rPr>
            </w:pPr>
            <w:r w:rsidRPr="002024DA">
              <w:rPr>
                <w:sz w:val="28"/>
                <w:szCs w:val="28"/>
              </w:rPr>
              <w:lastRenderedPageBreak/>
              <w:t>32</w:t>
            </w:r>
          </w:p>
        </w:tc>
        <w:tc>
          <w:tcPr>
            <w:tcW w:w="3861" w:type="dxa"/>
            <w:tcBorders>
              <w:left w:val="single" w:sz="2" w:space="0" w:color="auto"/>
              <w:right w:val="single" w:sz="2" w:space="0" w:color="auto"/>
            </w:tcBorders>
            <w:shd w:val="clear" w:color="auto" w:fill="auto"/>
          </w:tcPr>
          <w:p w:rsidR="003C730A" w:rsidRPr="002024DA" w:rsidRDefault="003C730A" w:rsidP="003C730A">
            <w:pPr>
              <w:widowControl w:val="0"/>
              <w:shd w:val="clear" w:color="auto" w:fill="FFFFFF"/>
              <w:tabs>
                <w:tab w:val="left" w:pos="709"/>
              </w:tabs>
              <w:rPr>
                <w:bCs/>
                <w:color w:val="000000"/>
                <w:sz w:val="28"/>
                <w:szCs w:val="28"/>
                <w:lang w:eastAsia="en-US"/>
              </w:rPr>
            </w:pPr>
            <w:r w:rsidRPr="002024DA">
              <w:rPr>
                <w:bCs/>
                <w:color w:val="000000"/>
                <w:sz w:val="28"/>
                <w:szCs w:val="28"/>
                <w:lang w:eastAsia="en-US"/>
              </w:rPr>
              <w:t>Освоение правил пользования компьютером и поиска информации</w:t>
            </w:r>
          </w:p>
        </w:tc>
        <w:tc>
          <w:tcPr>
            <w:tcW w:w="1134" w:type="dxa"/>
            <w:tcBorders>
              <w:left w:val="single" w:sz="2" w:space="0" w:color="auto"/>
              <w:right w:val="single" w:sz="2" w:space="0" w:color="auto"/>
            </w:tcBorders>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tcBorders>
              <w:left w:val="single" w:sz="2" w:space="0" w:color="auto"/>
            </w:tcBorders>
            <w:shd w:val="clear" w:color="auto" w:fill="auto"/>
          </w:tcPr>
          <w:p w:rsidR="003C730A" w:rsidRPr="002024DA" w:rsidRDefault="003C730A" w:rsidP="003C730A">
            <w:pPr>
              <w:tabs>
                <w:tab w:val="left" w:pos="709"/>
              </w:tabs>
              <w:jc w:val="both"/>
              <w:rPr>
                <w:sz w:val="28"/>
                <w:szCs w:val="28"/>
              </w:rPr>
            </w:pPr>
            <w:r w:rsidRPr="002024DA">
              <w:rPr>
                <w:color w:val="000000"/>
                <w:sz w:val="28"/>
                <w:szCs w:val="28"/>
              </w:rPr>
              <w:t>Изучение компьютера и его частей</w:t>
            </w:r>
          </w:p>
        </w:tc>
      </w:tr>
      <w:tr w:rsidR="003C730A" w:rsidRPr="002024DA" w:rsidTr="000126E5">
        <w:tc>
          <w:tcPr>
            <w:tcW w:w="954" w:type="dxa"/>
            <w:tcBorders>
              <w:right w:val="single" w:sz="2" w:space="0" w:color="auto"/>
            </w:tcBorders>
            <w:shd w:val="clear" w:color="auto" w:fill="auto"/>
          </w:tcPr>
          <w:p w:rsidR="003C730A" w:rsidRPr="002024DA" w:rsidRDefault="003C730A" w:rsidP="003C730A">
            <w:pPr>
              <w:tabs>
                <w:tab w:val="left" w:pos="709"/>
              </w:tabs>
              <w:jc w:val="center"/>
              <w:rPr>
                <w:sz w:val="28"/>
                <w:szCs w:val="28"/>
              </w:rPr>
            </w:pPr>
            <w:r w:rsidRPr="002024DA">
              <w:rPr>
                <w:sz w:val="28"/>
                <w:szCs w:val="28"/>
              </w:rPr>
              <w:t>33</w:t>
            </w:r>
          </w:p>
        </w:tc>
        <w:tc>
          <w:tcPr>
            <w:tcW w:w="3861" w:type="dxa"/>
            <w:tcBorders>
              <w:left w:val="single" w:sz="2" w:space="0" w:color="auto"/>
              <w:right w:val="single" w:sz="2" w:space="0" w:color="auto"/>
            </w:tcBorders>
            <w:shd w:val="clear" w:color="auto" w:fill="auto"/>
          </w:tcPr>
          <w:p w:rsidR="003C730A" w:rsidRPr="002024DA" w:rsidRDefault="003C730A" w:rsidP="003C730A">
            <w:pPr>
              <w:widowControl w:val="0"/>
              <w:shd w:val="clear" w:color="auto" w:fill="FFFFFF"/>
              <w:tabs>
                <w:tab w:val="left" w:pos="709"/>
              </w:tabs>
              <w:rPr>
                <w:bCs/>
                <w:color w:val="000000"/>
                <w:sz w:val="28"/>
                <w:szCs w:val="28"/>
                <w:lang w:eastAsia="en-US"/>
              </w:rPr>
            </w:pPr>
            <w:r w:rsidRPr="002024DA">
              <w:rPr>
                <w:bCs/>
                <w:color w:val="000000"/>
                <w:sz w:val="28"/>
                <w:szCs w:val="28"/>
                <w:lang w:eastAsia="en-US"/>
              </w:rPr>
              <w:t>Освоение правил пользования компьютером и поиска информации</w:t>
            </w:r>
          </w:p>
        </w:tc>
        <w:tc>
          <w:tcPr>
            <w:tcW w:w="1134" w:type="dxa"/>
            <w:tcBorders>
              <w:left w:val="single" w:sz="2" w:space="0" w:color="auto"/>
              <w:right w:val="single" w:sz="2" w:space="0" w:color="auto"/>
            </w:tcBorders>
          </w:tcPr>
          <w:p w:rsidR="003C730A" w:rsidRPr="002024DA" w:rsidRDefault="003C730A" w:rsidP="003C730A">
            <w:pPr>
              <w:tabs>
                <w:tab w:val="left" w:pos="709"/>
              </w:tabs>
              <w:jc w:val="center"/>
              <w:rPr>
                <w:color w:val="000000"/>
                <w:sz w:val="28"/>
                <w:szCs w:val="28"/>
              </w:rPr>
            </w:pPr>
            <w:r w:rsidRPr="002024DA">
              <w:rPr>
                <w:color w:val="000000"/>
                <w:sz w:val="28"/>
                <w:szCs w:val="28"/>
              </w:rPr>
              <w:t>1</w:t>
            </w:r>
          </w:p>
        </w:tc>
        <w:tc>
          <w:tcPr>
            <w:tcW w:w="8788" w:type="dxa"/>
            <w:tcBorders>
              <w:left w:val="single" w:sz="2" w:space="0" w:color="auto"/>
            </w:tcBorders>
            <w:shd w:val="clear" w:color="auto" w:fill="auto"/>
          </w:tcPr>
          <w:p w:rsidR="003C730A" w:rsidRPr="002024DA" w:rsidRDefault="003C730A" w:rsidP="003C730A">
            <w:pPr>
              <w:tabs>
                <w:tab w:val="left" w:pos="709"/>
              </w:tabs>
              <w:jc w:val="both"/>
              <w:rPr>
                <w:color w:val="000000"/>
                <w:sz w:val="28"/>
                <w:szCs w:val="28"/>
              </w:rPr>
            </w:pPr>
            <w:r w:rsidRPr="002024DA">
              <w:rPr>
                <w:color w:val="000000"/>
                <w:sz w:val="28"/>
                <w:szCs w:val="28"/>
              </w:rPr>
              <w:t>Изучение компьютера и его частей</w:t>
            </w:r>
          </w:p>
        </w:tc>
      </w:tr>
      <w:tr w:rsidR="003C730A" w:rsidRPr="002024DA" w:rsidTr="000126E5">
        <w:tc>
          <w:tcPr>
            <w:tcW w:w="954" w:type="dxa"/>
            <w:tcBorders>
              <w:right w:val="single" w:sz="2" w:space="0" w:color="auto"/>
            </w:tcBorders>
            <w:shd w:val="clear" w:color="auto" w:fill="auto"/>
          </w:tcPr>
          <w:p w:rsidR="003C730A" w:rsidRPr="002024DA" w:rsidRDefault="003C730A" w:rsidP="003C730A">
            <w:pPr>
              <w:tabs>
                <w:tab w:val="left" w:pos="709"/>
              </w:tabs>
              <w:jc w:val="center"/>
              <w:rPr>
                <w:sz w:val="28"/>
                <w:szCs w:val="28"/>
              </w:rPr>
            </w:pPr>
          </w:p>
        </w:tc>
        <w:tc>
          <w:tcPr>
            <w:tcW w:w="3861" w:type="dxa"/>
            <w:tcBorders>
              <w:left w:val="single" w:sz="2" w:space="0" w:color="auto"/>
              <w:right w:val="single" w:sz="2" w:space="0" w:color="auto"/>
            </w:tcBorders>
            <w:shd w:val="clear" w:color="auto" w:fill="auto"/>
          </w:tcPr>
          <w:p w:rsidR="003C730A" w:rsidRPr="002024DA" w:rsidRDefault="003C730A" w:rsidP="003C730A">
            <w:pPr>
              <w:widowControl w:val="0"/>
              <w:shd w:val="clear" w:color="auto" w:fill="FFFFFF"/>
              <w:tabs>
                <w:tab w:val="left" w:pos="709"/>
              </w:tabs>
              <w:jc w:val="both"/>
              <w:rPr>
                <w:b/>
                <w:bCs/>
                <w:color w:val="000000"/>
                <w:sz w:val="28"/>
                <w:szCs w:val="28"/>
                <w:lang w:eastAsia="en-US"/>
              </w:rPr>
            </w:pPr>
            <w:r w:rsidRPr="002024DA">
              <w:rPr>
                <w:b/>
                <w:bCs/>
                <w:color w:val="000000"/>
                <w:sz w:val="28"/>
                <w:szCs w:val="28"/>
                <w:lang w:eastAsia="en-US"/>
              </w:rPr>
              <w:t xml:space="preserve">Всего </w:t>
            </w:r>
          </w:p>
        </w:tc>
        <w:tc>
          <w:tcPr>
            <w:tcW w:w="1134" w:type="dxa"/>
            <w:tcBorders>
              <w:left w:val="single" w:sz="2" w:space="0" w:color="auto"/>
              <w:right w:val="single" w:sz="2" w:space="0" w:color="auto"/>
            </w:tcBorders>
          </w:tcPr>
          <w:p w:rsidR="003C730A" w:rsidRPr="002024DA" w:rsidRDefault="003C730A" w:rsidP="003C730A">
            <w:pPr>
              <w:tabs>
                <w:tab w:val="left" w:pos="709"/>
              </w:tabs>
              <w:jc w:val="center"/>
              <w:rPr>
                <w:b/>
                <w:color w:val="000000"/>
                <w:sz w:val="28"/>
                <w:szCs w:val="28"/>
              </w:rPr>
            </w:pPr>
            <w:r w:rsidRPr="002024DA">
              <w:rPr>
                <w:b/>
                <w:color w:val="000000"/>
                <w:sz w:val="28"/>
                <w:szCs w:val="28"/>
              </w:rPr>
              <w:t>33</w:t>
            </w:r>
          </w:p>
        </w:tc>
        <w:tc>
          <w:tcPr>
            <w:tcW w:w="8788" w:type="dxa"/>
            <w:tcBorders>
              <w:left w:val="single" w:sz="2" w:space="0" w:color="auto"/>
            </w:tcBorders>
            <w:shd w:val="clear" w:color="auto" w:fill="auto"/>
          </w:tcPr>
          <w:p w:rsidR="003C730A" w:rsidRPr="002024DA" w:rsidRDefault="003C730A" w:rsidP="003C730A">
            <w:pPr>
              <w:tabs>
                <w:tab w:val="left" w:pos="709"/>
              </w:tabs>
              <w:jc w:val="both"/>
              <w:rPr>
                <w:color w:val="000000"/>
                <w:sz w:val="28"/>
                <w:szCs w:val="28"/>
              </w:rPr>
            </w:pPr>
          </w:p>
        </w:tc>
      </w:tr>
    </w:tbl>
    <w:p w:rsidR="002024DA" w:rsidRPr="002024DA" w:rsidRDefault="002024DA" w:rsidP="002024DA">
      <w:pPr>
        <w:rPr>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p>
    <w:p w:rsidR="002024DA" w:rsidRPr="002024DA" w:rsidRDefault="002024DA" w:rsidP="002024DA">
      <w:pPr>
        <w:widowControl w:val="0"/>
        <w:tabs>
          <w:tab w:val="left" w:pos="709"/>
        </w:tabs>
        <w:suppressAutoHyphens/>
        <w:jc w:val="center"/>
        <w:rPr>
          <w:b/>
          <w:sz w:val="28"/>
          <w:szCs w:val="28"/>
        </w:rPr>
      </w:pPr>
      <w:r w:rsidRPr="002024DA">
        <w:rPr>
          <w:b/>
          <w:sz w:val="28"/>
          <w:szCs w:val="28"/>
        </w:rPr>
        <w:t>Учебно-методическое и материально-техническое обеспечение</w:t>
      </w:r>
    </w:p>
    <w:p w:rsidR="002024DA" w:rsidRPr="003C730A" w:rsidRDefault="002024DA" w:rsidP="002024DA">
      <w:pPr>
        <w:widowControl w:val="0"/>
        <w:tabs>
          <w:tab w:val="left" w:pos="709"/>
        </w:tabs>
        <w:suppressAutoHyphens/>
        <w:ind w:firstLine="709"/>
        <w:jc w:val="both"/>
        <w:rPr>
          <w:b/>
          <w:color w:val="FF0000"/>
          <w:sz w:val="28"/>
          <w:szCs w:val="28"/>
        </w:rPr>
      </w:pPr>
    </w:p>
    <w:p w:rsidR="002024DA" w:rsidRPr="003C730A" w:rsidRDefault="002024DA" w:rsidP="002024DA">
      <w:pPr>
        <w:widowControl w:val="0"/>
        <w:tabs>
          <w:tab w:val="left" w:pos="709"/>
        </w:tabs>
        <w:suppressAutoHyphens/>
        <w:ind w:firstLine="709"/>
        <w:jc w:val="both"/>
        <w:rPr>
          <w:b/>
          <w:color w:val="FF0000"/>
          <w:sz w:val="28"/>
          <w:szCs w:val="28"/>
        </w:rPr>
      </w:pPr>
      <w:r w:rsidRPr="003C730A">
        <w:rPr>
          <w:b/>
          <w:color w:val="FF0000"/>
          <w:sz w:val="28"/>
          <w:szCs w:val="28"/>
        </w:rPr>
        <w:t xml:space="preserve">    Программное обеспечение:</w:t>
      </w:r>
    </w:p>
    <w:p w:rsidR="002024DA" w:rsidRPr="003C730A" w:rsidRDefault="002024DA" w:rsidP="002024DA">
      <w:pPr>
        <w:numPr>
          <w:ilvl w:val="0"/>
          <w:numId w:val="3"/>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Н.И.Роговцева, Н.В.Богданова, И.П.Фрейтаг.1 кл. Учебник для общеобразовательных учреждений. - М.: Просвещение, 2013.</w:t>
      </w:r>
    </w:p>
    <w:p w:rsidR="002024DA" w:rsidRPr="003C730A" w:rsidRDefault="002024DA" w:rsidP="002024DA">
      <w:pPr>
        <w:numPr>
          <w:ilvl w:val="0"/>
          <w:numId w:val="3"/>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Н.И.Роговцева, Н.В.Богданова, И.П.Фрейтаг</w:t>
      </w:r>
      <w:proofErr w:type="gramStart"/>
      <w:r w:rsidRPr="003C730A">
        <w:rPr>
          <w:rFonts w:eastAsia="SimSun"/>
          <w:color w:val="FF0000"/>
          <w:kern w:val="1"/>
          <w:sz w:val="28"/>
          <w:szCs w:val="28"/>
          <w:lang w:eastAsia="hi-IN" w:bidi="hi-IN"/>
        </w:rPr>
        <w:t>.М</w:t>
      </w:r>
      <w:proofErr w:type="gramEnd"/>
      <w:r w:rsidRPr="003C730A">
        <w:rPr>
          <w:rFonts w:eastAsia="SimSun"/>
          <w:color w:val="FF0000"/>
          <w:kern w:val="1"/>
          <w:sz w:val="28"/>
          <w:szCs w:val="28"/>
          <w:lang w:eastAsia="hi-IN" w:bidi="hi-IN"/>
        </w:rPr>
        <w:t>етодическое пособие с поурочными разработками.  Пособие для учителей. -  М.: Просвещение, 2013.</w:t>
      </w:r>
    </w:p>
    <w:p w:rsidR="002024DA" w:rsidRPr="003C730A" w:rsidRDefault="002024DA" w:rsidP="002024DA">
      <w:pPr>
        <w:numPr>
          <w:ilvl w:val="0"/>
          <w:numId w:val="3"/>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Н.И.Роговцева, Н.В.Богданова, И.П.Фрейтаг. Технология: 1 класс: рабочая тетрадь для учащихся общеобразовательных учреждений. -  М.: Просвещение, 2013.</w:t>
      </w:r>
    </w:p>
    <w:p w:rsidR="002024DA" w:rsidRPr="003C730A" w:rsidRDefault="002024DA" w:rsidP="002024DA">
      <w:pPr>
        <w:numPr>
          <w:ilvl w:val="0"/>
          <w:numId w:val="3"/>
        </w:numPr>
        <w:tabs>
          <w:tab w:val="left" w:pos="709"/>
        </w:tabs>
        <w:ind w:left="0" w:firstLine="709"/>
        <w:jc w:val="both"/>
        <w:rPr>
          <w:rFonts w:eastAsia="SimSun"/>
          <w:color w:val="FF0000"/>
          <w:kern w:val="1"/>
          <w:sz w:val="28"/>
          <w:szCs w:val="28"/>
          <w:lang w:eastAsia="hi-IN" w:bidi="hi-IN"/>
        </w:rPr>
      </w:pPr>
      <w:r w:rsidRPr="003C730A">
        <w:rPr>
          <w:rFonts w:eastAsia="Trebuchet MS"/>
          <w:color w:val="FF0000"/>
          <w:kern w:val="1"/>
          <w:sz w:val="28"/>
          <w:szCs w:val="28"/>
          <w:lang w:eastAsia="hi-IN" w:bidi="hi-IN"/>
        </w:rPr>
        <w:t>Григорьева Л.П., Сташевский С.В. Основные методы развития зрительного восприятия у детей с нарушением зрения. – М., 1990.</w:t>
      </w:r>
    </w:p>
    <w:p w:rsidR="002024DA" w:rsidRPr="003C730A" w:rsidRDefault="002024DA" w:rsidP="002024DA">
      <w:pPr>
        <w:numPr>
          <w:ilvl w:val="0"/>
          <w:numId w:val="3"/>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Денискина В.З., Максютова Р.Д., Новичкова И.В., Плаксина Л.И., Подколзина Е.Н. Формирование социально-адаптивного поведения у учащихся с нарушением зрения в начальных классах. - Калуга: Адэль, 1998.</w:t>
      </w:r>
    </w:p>
    <w:p w:rsidR="002024DA" w:rsidRPr="003C730A" w:rsidRDefault="002024DA" w:rsidP="002024DA">
      <w:pPr>
        <w:numPr>
          <w:ilvl w:val="0"/>
          <w:numId w:val="3"/>
        </w:numPr>
        <w:tabs>
          <w:tab w:val="left" w:pos="709"/>
        </w:tabs>
        <w:ind w:left="0" w:firstLine="709"/>
        <w:jc w:val="both"/>
        <w:rPr>
          <w:rFonts w:eastAsia="SimSun"/>
          <w:color w:val="FF0000"/>
          <w:kern w:val="1"/>
          <w:sz w:val="28"/>
          <w:szCs w:val="28"/>
          <w:lang w:eastAsia="hi-IN" w:bidi="hi-IN"/>
        </w:rPr>
      </w:pPr>
      <w:r w:rsidRPr="003C730A">
        <w:rPr>
          <w:rFonts w:eastAsia="Trebuchet MS"/>
          <w:color w:val="FF0000"/>
          <w:kern w:val="1"/>
          <w:sz w:val="28"/>
          <w:szCs w:val="28"/>
          <w:lang w:eastAsia="hi-IN" w:bidi="hi-IN"/>
        </w:rPr>
        <w:t>Тупоногов Б.К. Основы коррекционной педагогики. - М.: ИПТК «Логосвос», 2004</w:t>
      </w:r>
    </w:p>
    <w:p w:rsidR="002024DA" w:rsidRPr="003C730A" w:rsidRDefault="002024DA" w:rsidP="002024DA">
      <w:pPr>
        <w:widowControl w:val="0"/>
        <w:tabs>
          <w:tab w:val="left" w:pos="709"/>
        </w:tabs>
        <w:suppressAutoHyphens/>
        <w:ind w:firstLine="709"/>
        <w:contextualSpacing/>
        <w:jc w:val="both"/>
        <w:rPr>
          <w:b/>
          <w:color w:val="FF0000"/>
          <w:sz w:val="28"/>
          <w:szCs w:val="28"/>
        </w:rPr>
      </w:pPr>
      <w:r w:rsidRPr="003C730A">
        <w:rPr>
          <w:b/>
          <w:color w:val="FF0000"/>
          <w:sz w:val="28"/>
          <w:szCs w:val="28"/>
        </w:rPr>
        <w:t>Дидактический материал:</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подставки для учебников</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ручки с синей пастой;</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ручки с зеленой пастой;</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цветные карандаши</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цветной и белый немелованный картон</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proofErr w:type="gramStart"/>
      <w:r w:rsidRPr="003C730A">
        <w:rPr>
          <w:rFonts w:eastAsia="SimSun"/>
          <w:color w:val="FF0000"/>
          <w:kern w:val="1"/>
          <w:sz w:val="28"/>
          <w:szCs w:val="28"/>
          <w:lang w:eastAsia="hi-IN" w:bidi="hi-IN"/>
        </w:rPr>
        <w:t>различный</w:t>
      </w:r>
      <w:proofErr w:type="gramEnd"/>
      <w:r w:rsidRPr="003C730A">
        <w:rPr>
          <w:rFonts w:eastAsia="SimSun"/>
          <w:color w:val="FF0000"/>
          <w:kern w:val="1"/>
          <w:sz w:val="28"/>
          <w:szCs w:val="28"/>
          <w:lang w:eastAsia="hi-IN" w:bidi="hi-IN"/>
        </w:rPr>
        <w:t xml:space="preserve"> виды бумаги (цветная, гофрированная, бархатная, самоклеющаяся)</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пластилин</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тесемочки, ленты разной длины</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заготовки природного материала</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классная доска</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lastRenderedPageBreak/>
        <w:t>коллекции «Лён», «Хлопок», «Шерсть»</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набор инструментов для работы с различными материалами</w:t>
      </w:r>
    </w:p>
    <w:p w:rsidR="002024DA" w:rsidRPr="003C730A" w:rsidRDefault="002024DA" w:rsidP="002024DA">
      <w:pPr>
        <w:numPr>
          <w:ilvl w:val="0"/>
          <w:numId w:val="1"/>
        </w:numPr>
        <w:tabs>
          <w:tab w:val="left" w:pos="709"/>
        </w:tabs>
        <w:ind w:left="0" w:firstLine="709"/>
        <w:jc w:val="both"/>
        <w:rPr>
          <w:rFonts w:eastAsia="SimSun"/>
          <w:color w:val="FF0000"/>
          <w:kern w:val="1"/>
          <w:sz w:val="28"/>
          <w:szCs w:val="28"/>
          <w:lang w:eastAsia="hi-IN" w:bidi="hi-IN"/>
        </w:rPr>
      </w:pPr>
      <w:r w:rsidRPr="003C730A">
        <w:rPr>
          <w:rFonts w:eastAsia="SimSun"/>
          <w:color w:val="FF0000"/>
          <w:kern w:val="1"/>
          <w:sz w:val="28"/>
          <w:szCs w:val="28"/>
          <w:lang w:eastAsia="hi-IN" w:bidi="hi-IN"/>
        </w:rPr>
        <w:t>фланелеграфы</w:t>
      </w:r>
    </w:p>
    <w:p w:rsidR="002024DA" w:rsidRPr="003C730A" w:rsidRDefault="002024DA" w:rsidP="002024DA">
      <w:pPr>
        <w:widowControl w:val="0"/>
        <w:tabs>
          <w:tab w:val="left" w:pos="709"/>
        </w:tabs>
        <w:suppressAutoHyphens/>
        <w:ind w:firstLine="709"/>
        <w:contextualSpacing/>
        <w:jc w:val="both"/>
        <w:rPr>
          <w:b/>
          <w:color w:val="FF0000"/>
          <w:sz w:val="28"/>
          <w:szCs w:val="28"/>
        </w:rPr>
      </w:pPr>
      <w:r w:rsidRPr="003C730A">
        <w:rPr>
          <w:b/>
          <w:color w:val="FF0000"/>
          <w:sz w:val="28"/>
          <w:szCs w:val="28"/>
        </w:rPr>
        <w:t>Компьютерное оборудование:</w:t>
      </w:r>
    </w:p>
    <w:p w:rsidR="002024DA" w:rsidRPr="003C730A" w:rsidRDefault="002024DA" w:rsidP="002024DA">
      <w:pPr>
        <w:widowControl w:val="0"/>
        <w:numPr>
          <w:ilvl w:val="0"/>
          <w:numId w:val="2"/>
        </w:numPr>
        <w:tabs>
          <w:tab w:val="left" w:pos="709"/>
        </w:tabs>
        <w:suppressAutoHyphens/>
        <w:ind w:left="0" w:firstLine="709"/>
        <w:contextualSpacing/>
        <w:jc w:val="both"/>
        <w:rPr>
          <w:color w:val="FF0000"/>
          <w:sz w:val="28"/>
          <w:szCs w:val="28"/>
        </w:rPr>
      </w:pPr>
      <w:r w:rsidRPr="003C730A">
        <w:rPr>
          <w:color w:val="FF0000"/>
          <w:sz w:val="28"/>
          <w:szCs w:val="28"/>
        </w:rPr>
        <w:t>проектор, интерактивная доска, компьютер</w:t>
      </w:r>
    </w:p>
    <w:p w:rsidR="002024DA" w:rsidRPr="003C730A" w:rsidRDefault="002024DA" w:rsidP="002024DA">
      <w:pPr>
        <w:widowControl w:val="0"/>
        <w:tabs>
          <w:tab w:val="left" w:pos="709"/>
        </w:tabs>
        <w:suppressAutoHyphens/>
        <w:ind w:firstLine="709"/>
        <w:contextualSpacing/>
        <w:jc w:val="both"/>
        <w:rPr>
          <w:b/>
          <w:color w:val="FF0000"/>
          <w:sz w:val="28"/>
          <w:szCs w:val="28"/>
        </w:rPr>
      </w:pPr>
      <w:r w:rsidRPr="003C730A">
        <w:rPr>
          <w:b/>
          <w:color w:val="FF0000"/>
          <w:sz w:val="28"/>
          <w:szCs w:val="28"/>
        </w:rPr>
        <w:t xml:space="preserve">      Цифровые образовательные ресурсы (список сайтов):</w:t>
      </w:r>
    </w:p>
    <w:p w:rsidR="002024DA" w:rsidRPr="003C730A" w:rsidRDefault="002024DA" w:rsidP="002024DA">
      <w:pPr>
        <w:widowControl w:val="0"/>
        <w:numPr>
          <w:ilvl w:val="0"/>
          <w:numId w:val="2"/>
        </w:numPr>
        <w:tabs>
          <w:tab w:val="left" w:pos="709"/>
        </w:tabs>
        <w:suppressAutoHyphens/>
        <w:ind w:left="0" w:firstLine="709"/>
        <w:contextualSpacing/>
        <w:jc w:val="both"/>
        <w:rPr>
          <w:color w:val="FF0000"/>
          <w:sz w:val="28"/>
          <w:szCs w:val="28"/>
        </w:rPr>
      </w:pPr>
      <w:r w:rsidRPr="003C730A">
        <w:rPr>
          <w:color w:val="FF0000"/>
          <w:sz w:val="28"/>
          <w:szCs w:val="28"/>
        </w:rPr>
        <w:t>Единая коллекция цифровых образовательных ресурсов</w:t>
      </w:r>
    </w:p>
    <w:p w:rsidR="002024DA" w:rsidRPr="003C730A" w:rsidRDefault="002024DA" w:rsidP="002024DA">
      <w:pPr>
        <w:widowControl w:val="0"/>
        <w:tabs>
          <w:tab w:val="left" w:pos="709"/>
        </w:tabs>
        <w:suppressAutoHyphens/>
        <w:ind w:firstLine="709"/>
        <w:contextualSpacing/>
        <w:jc w:val="both"/>
        <w:rPr>
          <w:color w:val="FF0000"/>
          <w:sz w:val="28"/>
          <w:szCs w:val="28"/>
        </w:rPr>
      </w:pPr>
      <w:r w:rsidRPr="003C730A">
        <w:rPr>
          <w:color w:val="FF0000"/>
          <w:sz w:val="28"/>
          <w:szCs w:val="28"/>
        </w:rPr>
        <w:t xml:space="preserve">           http://www.school-collection.edu.ru</w:t>
      </w:r>
    </w:p>
    <w:p w:rsidR="002024DA" w:rsidRPr="003C730A" w:rsidRDefault="002024DA" w:rsidP="002024DA">
      <w:pPr>
        <w:widowControl w:val="0"/>
        <w:numPr>
          <w:ilvl w:val="0"/>
          <w:numId w:val="2"/>
        </w:numPr>
        <w:tabs>
          <w:tab w:val="left" w:pos="709"/>
        </w:tabs>
        <w:suppressAutoHyphens/>
        <w:ind w:left="0" w:firstLine="709"/>
        <w:contextualSpacing/>
        <w:jc w:val="both"/>
        <w:rPr>
          <w:color w:val="FF0000"/>
          <w:sz w:val="28"/>
          <w:szCs w:val="28"/>
        </w:rPr>
      </w:pPr>
      <w:r w:rsidRPr="003C730A">
        <w:rPr>
          <w:color w:val="FF0000"/>
          <w:sz w:val="28"/>
          <w:szCs w:val="28"/>
        </w:rPr>
        <w:t>Видеоуроки; тесты; презентации; поурочные планы.</w:t>
      </w:r>
    </w:p>
    <w:p w:rsidR="002024DA" w:rsidRPr="003C730A" w:rsidRDefault="002024DA" w:rsidP="002024DA">
      <w:pPr>
        <w:widowControl w:val="0"/>
        <w:tabs>
          <w:tab w:val="left" w:pos="709"/>
        </w:tabs>
        <w:suppressAutoHyphens/>
        <w:ind w:firstLine="709"/>
        <w:contextualSpacing/>
        <w:jc w:val="both"/>
        <w:rPr>
          <w:color w:val="FF0000"/>
          <w:sz w:val="28"/>
          <w:szCs w:val="28"/>
        </w:rPr>
      </w:pPr>
      <w:r w:rsidRPr="003C730A">
        <w:rPr>
          <w:color w:val="FF0000"/>
          <w:sz w:val="28"/>
          <w:szCs w:val="28"/>
        </w:rPr>
        <w:t xml:space="preserve">           http://videouroki.net/</w:t>
      </w:r>
    </w:p>
    <w:p w:rsidR="002024DA" w:rsidRPr="003C730A" w:rsidRDefault="002024DA" w:rsidP="002024DA">
      <w:pPr>
        <w:widowControl w:val="0"/>
        <w:numPr>
          <w:ilvl w:val="0"/>
          <w:numId w:val="2"/>
        </w:numPr>
        <w:tabs>
          <w:tab w:val="left" w:pos="709"/>
        </w:tabs>
        <w:suppressAutoHyphens/>
        <w:ind w:left="0" w:firstLine="709"/>
        <w:contextualSpacing/>
        <w:jc w:val="both"/>
        <w:rPr>
          <w:color w:val="FF0000"/>
          <w:sz w:val="28"/>
          <w:szCs w:val="28"/>
        </w:rPr>
      </w:pPr>
      <w:r w:rsidRPr="003C730A">
        <w:rPr>
          <w:color w:val="FF0000"/>
          <w:sz w:val="28"/>
          <w:szCs w:val="28"/>
        </w:rPr>
        <w:t xml:space="preserve">Школа онлайн России </w:t>
      </w:r>
    </w:p>
    <w:p w:rsidR="002024DA" w:rsidRPr="003C730A" w:rsidRDefault="002024DA" w:rsidP="002024DA">
      <w:pPr>
        <w:widowControl w:val="0"/>
        <w:tabs>
          <w:tab w:val="left" w:pos="709"/>
        </w:tabs>
        <w:suppressAutoHyphens/>
        <w:ind w:firstLine="709"/>
        <w:contextualSpacing/>
        <w:jc w:val="both"/>
        <w:rPr>
          <w:color w:val="FF0000"/>
          <w:sz w:val="28"/>
          <w:szCs w:val="28"/>
        </w:rPr>
      </w:pPr>
      <w:r w:rsidRPr="003C730A">
        <w:rPr>
          <w:color w:val="FF0000"/>
          <w:sz w:val="28"/>
          <w:szCs w:val="28"/>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2024DA" w:rsidRPr="003C730A" w:rsidRDefault="002B4DF0" w:rsidP="002024DA">
      <w:pPr>
        <w:widowControl w:val="0"/>
        <w:tabs>
          <w:tab w:val="left" w:pos="709"/>
        </w:tabs>
        <w:suppressAutoHyphens/>
        <w:ind w:firstLine="709"/>
        <w:contextualSpacing/>
        <w:jc w:val="both"/>
        <w:rPr>
          <w:color w:val="FF0000"/>
          <w:sz w:val="28"/>
          <w:szCs w:val="28"/>
        </w:rPr>
      </w:pPr>
      <w:hyperlink r:id="rId8" w:history="1">
        <w:r w:rsidR="002024DA" w:rsidRPr="003C730A">
          <w:rPr>
            <w:color w:val="FF0000"/>
            <w:sz w:val="28"/>
            <w:szCs w:val="28"/>
            <w:u w:val="single"/>
          </w:rPr>
          <w:t>http://shkolaonlain.r</w:t>
        </w:r>
      </w:hyperlink>
    </w:p>
    <w:p w:rsidR="002024DA" w:rsidRPr="003C730A" w:rsidRDefault="002024DA" w:rsidP="002024DA">
      <w:pPr>
        <w:numPr>
          <w:ilvl w:val="0"/>
          <w:numId w:val="2"/>
        </w:numPr>
        <w:tabs>
          <w:tab w:val="left" w:pos="709"/>
        </w:tabs>
        <w:ind w:left="0" w:firstLine="709"/>
        <w:jc w:val="both"/>
        <w:rPr>
          <w:rFonts w:eastAsia="Calibri"/>
          <w:color w:val="FF0000"/>
          <w:sz w:val="28"/>
          <w:szCs w:val="28"/>
        </w:rPr>
      </w:pPr>
      <w:r w:rsidRPr="003C730A">
        <w:rPr>
          <w:rFonts w:eastAsia="Calibri"/>
          <w:color w:val="FF0000"/>
          <w:sz w:val="28"/>
          <w:szCs w:val="28"/>
        </w:rPr>
        <w:t>видеоуроки; тесты; презентации; поурочные планы; задания олимпиад.</w:t>
      </w:r>
    </w:p>
    <w:p w:rsidR="002024DA" w:rsidRPr="003C730A" w:rsidRDefault="002B4DF0" w:rsidP="002024DA">
      <w:pPr>
        <w:tabs>
          <w:tab w:val="left" w:pos="709"/>
        </w:tabs>
        <w:ind w:firstLine="709"/>
        <w:jc w:val="both"/>
        <w:rPr>
          <w:rFonts w:eastAsia="Calibri"/>
          <w:color w:val="FF0000"/>
          <w:sz w:val="28"/>
          <w:szCs w:val="28"/>
          <w:u w:val="single"/>
        </w:rPr>
      </w:pPr>
      <w:hyperlink r:id="rId9" w:history="1">
        <w:r w:rsidR="002024DA" w:rsidRPr="003C730A">
          <w:rPr>
            <w:rFonts w:eastAsia="Calibri"/>
            <w:color w:val="FF0000"/>
            <w:sz w:val="28"/>
            <w:szCs w:val="28"/>
            <w:u w:val="single"/>
          </w:rPr>
          <w:t>http://videouroki.net/</w:t>
        </w:r>
      </w:hyperlink>
    </w:p>
    <w:p w:rsidR="002024DA" w:rsidRPr="003C730A" w:rsidRDefault="002024DA" w:rsidP="002024DA">
      <w:pPr>
        <w:numPr>
          <w:ilvl w:val="0"/>
          <w:numId w:val="2"/>
        </w:numPr>
        <w:tabs>
          <w:tab w:val="left" w:pos="709"/>
        </w:tabs>
        <w:ind w:left="0" w:firstLine="709"/>
        <w:jc w:val="both"/>
        <w:rPr>
          <w:rFonts w:eastAsia="Calibri"/>
          <w:color w:val="FF0000"/>
          <w:sz w:val="28"/>
          <w:szCs w:val="28"/>
        </w:rPr>
      </w:pPr>
      <w:r w:rsidRPr="003C730A">
        <w:rPr>
          <w:rFonts w:eastAsia="Calibri"/>
          <w:color w:val="FF0000"/>
          <w:sz w:val="28"/>
          <w:szCs w:val="28"/>
        </w:rPr>
        <w:t>Я - учитель: интернет-сообщество педагогов</w:t>
      </w:r>
    </w:p>
    <w:p w:rsidR="002024DA" w:rsidRPr="003C730A" w:rsidRDefault="002024DA" w:rsidP="002024DA">
      <w:pPr>
        <w:tabs>
          <w:tab w:val="left" w:pos="709"/>
        </w:tabs>
        <w:ind w:firstLine="709"/>
        <w:jc w:val="both"/>
        <w:rPr>
          <w:rFonts w:eastAsia="Calibri"/>
          <w:color w:val="FF0000"/>
          <w:sz w:val="28"/>
          <w:szCs w:val="28"/>
        </w:rPr>
      </w:pPr>
      <w:proofErr w:type="gramStart"/>
      <w:r w:rsidRPr="003C730A">
        <w:rPr>
          <w:rFonts w:eastAsia="Calibri"/>
          <w:color w:val="FF0000"/>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roofErr w:type="gramEnd"/>
    </w:p>
    <w:p w:rsidR="002024DA" w:rsidRPr="003C730A" w:rsidRDefault="002024DA" w:rsidP="002024DA">
      <w:pPr>
        <w:tabs>
          <w:tab w:val="left" w:pos="709"/>
        </w:tabs>
        <w:ind w:firstLine="709"/>
        <w:jc w:val="both"/>
        <w:rPr>
          <w:rFonts w:eastAsia="Calibri"/>
          <w:color w:val="FF0000"/>
          <w:sz w:val="28"/>
          <w:szCs w:val="28"/>
        </w:rPr>
      </w:pPr>
      <w:r w:rsidRPr="003C730A">
        <w:rPr>
          <w:rFonts w:eastAsia="Calibri"/>
          <w:color w:val="FF0000"/>
          <w:sz w:val="28"/>
          <w:szCs w:val="28"/>
        </w:rPr>
        <w:t xml:space="preserve">         http://ya-uchitel.ru</w:t>
      </w:r>
    </w:p>
    <w:p w:rsidR="002024DA" w:rsidRPr="003C730A" w:rsidRDefault="002024DA" w:rsidP="002024DA">
      <w:pPr>
        <w:tabs>
          <w:tab w:val="left" w:pos="1095"/>
        </w:tabs>
        <w:rPr>
          <w:color w:val="FF0000"/>
          <w:sz w:val="28"/>
          <w:szCs w:val="28"/>
        </w:rPr>
      </w:pPr>
    </w:p>
    <w:p w:rsidR="002024DA" w:rsidRPr="003C730A" w:rsidRDefault="002024DA" w:rsidP="002024DA">
      <w:pPr>
        <w:rPr>
          <w:color w:val="FF0000"/>
          <w:sz w:val="28"/>
          <w:szCs w:val="28"/>
        </w:rPr>
      </w:pPr>
    </w:p>
    <w:p w:rsidR="002024DA" w:rsidRPr="003C730A" w:rsidRDefault="002024DA" w:rsidP="002024DA">
      <w:pPr>
        <w:rPr>
          <w:color w:val="FF0000"/>
          <w:sz w:val="28"/>
          <w:szCs w:val="28"/>
        </w:rPr>
      </w:pPr>
    </w:p>
    <w:p w:rsidR="002024DA" w:rsidRPr="003C730A" w:rsidRDefault="002024DA" w:rsidP="002024DA">
      <w:pPr>
        <w:rPr>
          <w:color w:val="FF0000"/>
          <w:sz w:val="28"/>
          <w:szCs w:val="28"/>
        </w:rPr>
      </w:pPr>
    </w:p>
    <w:p w:rsidR="002024DA" w:rsidRPr="003C730A" w:rsidRDefault="002024DA" w:rsidP="002024DA">
      <w:pPr>
        <w:rPr>
          <w:color w:val="FF0000"/>
          <w:sz w:val="28"/>
          <w:szCs w:val="28"/>
        </w:rPr>
      </w:pPr>
    </w:p>
    <w:p w:rsidR="002024DA" w:rsidRPr="003C730A" w:rsidRDefault="002024DA" w:rsidP="002024DA">
      <w:pPr>
        <w:rPr>
          <w:color w:val="FF0000"/>
          <w:sz w:val="28"/>
          <w:szCs w:val="28"/>
        </w:rPr>
      </w:pPr>
    </w:p>
    <w:p w:rsidR="002024DA" w:rsidRPr="003C730A" w:rsidRDefault="002024DA" w:rsidP="002024DA">
      <w:pPr>
        <w:rPr>
          <w:color w:val="FF0000"/>
          <w:sz w:val="28"/>
          <w:szCs w:val="28"/>
        </w:rPr>
      </w:pPr>
    </w:p>
    <w:p w:rsidR="002024DA" w:rsidRPr="002024DA" w:rsidRDefault="002024DA" w:rsidP="002024DA">
      <w:pPr>
        <w:rPr>
          <w:sz w:val="28"/>
          <w:szCs w:val="28"/>
        </w:rPr>
      </w:pPr>
    </w:p>
    <w:p w:rsidR="002024DA" w:rsidRPr="002024DA" w:rsidRDefault="002024DA" w:rsidP="002024DA">
      <w:pPr>
        <w:rPr>
          <w:sz w:val="28"/>
          <w:szCs w:val="28"/>
        </w:rPr>
      </w:pPr>
    </w:p>
    <w:p w:rsidR="002024DA" w:rsidRPr="002024DA" w:rsidRDefault="002024DA" w:rsidP="002024DA">
      <w:pPr>
        <w:rPr>
          <w:sz w:val="28"/>
          <w:szCs w:val="28"/>
        </w:rPr>
      </w:pPr>
    </w:p>
    <w:p w:rsidR="002024DA" w:rsidRPr="002024DA" w:rsidRDefault="002024DA" w:rsidP="002024DA">
      <w:pPr>
        <w:rPr>
          <w:sz w:val="28"/>
          <w:szCs w:val="28"/>
        </w:rPr>
      </w:pPr>
    </w:p>
    <w:p w:rsidR="002024DA" w:rsidRPr="002024DA" w:rsidRDefault="002024DA" w:rsidP="002024DA">
      <w:pPr>
        <w:ind w:left="426"/>
        <w:jc w:val="center"/>
        <w:rPr>
          <w:rFonts w:eastAsia="Calibri"/>
          <w:b/>
          <w:sz w:val="28"/>
          <w:szCs w:val="28"/>
          <w:lang w:eastAsia="en-US"/>
        </w:rPr>
      </w:pPr>
      <w:r w:rsidRPr="002024DA">
        <w:rPr>
          <w:rFonts w:eastAsia="SimSun"/>
          <w:b/>
          <w:kern w:val="2"/>
          <w:sz w:val="28"/>
          <w:szCs w:val="28"/>
          <w:lang w:eastAsia="ar-SA"/>
        </w:rPr>
        <w:t>5.Календарно-тематическое планирование</w:t>
      </w:r>
    </w:p>
    <w:p w:rsidR="002024DA" w:rsidRPr="002024DA" w:rsidRDefault="002024DA" w:rsidP="002024DA">
      <w:pPr>
        <w:widowControl w:val="0"/>
        <w:suppressAutoHyphens/>
        <w:ind w:left="786"/>
        <w:contextualSpacing/>
        <w:rPr>
          <w:rFonts w:eastAsia="Calibri" w:cs="Mangal"/>
          <w:b/>
          <w:kern w:val="1"/>
          <w:sz w:val="28"/>
          <w:szCs w:val="28"/>
          <w:lang w:eastAsia="en-US" w:bidi="hi-IN"/>
        </w:rPr>
      </w:pPr>
    </w:p>
    <w:tbl>
      <w:tblPr>
        <w:tblStyle w:val="1"/>
        <w:tblW w:w="14458" w:type="dxa"/>
        <w:tblInd w:w="392" w:type="dxa"/>
        <w:tblLayout w:type="fixed"/>
        <w:tblLook w:val="04A0"/>
      </w:tblPr>
      <w:tblGrid>
        <w:gridCol w:w="1134"/>
        <w:gridCol w:w="5982"/>
        <w:gridCol w:w="992"/>
        <w:gridCol w:w="1134"/>
        <w:gridCol w:w="1276"/>
        <w:gridCol w:w="3940"/>
      </w:tblGrid>
      <w:tr w:rsidR="002024DA" w:rsidRPr="002024DA" w:rsidTr="000126E5">
        <w:trPr>
          <w:trHeight w:val="1051"/>
        </w:trPr>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before="60"/>
              <w:jc w:val="center"/>
              <w:rPr>
                <w:rFonts w:eastAsiaTheme="minorHAnsi"/>
                <w:b/>
                <w:color w:val="000000"/>
                <w:sz w:val="28"/>
                <w:szCs w:val="28"/>
                <w:shd w:val="clear" w:color="auto" w:fill="FFFFFF"/>
                <w:lang w:eastAsia="en-US"/>
              </w:rPr>
            </w:pPr>
            <w:r w:rsidRPr="002024DA">
              <w:rPr>
                <w:rFonts w:eastAsiaTheme="minorHAnsi"/>
                <w:b/>
                <w:color w:val="000000"/>
                <w:sz w:val="28"/>
                <w:szCs w:val="28"/>
                <w:shd w:val="clear" w:color="auto" w:fill="FFFFFF"/>
                <w:lang w:eastAsia="en-US"/>
              </w:rPr>
              <w:t>№</w:t>
            </w:r>
          </w:p>
          <w:p w:rsidR="002024DA" w:rsidRPr="002024DA" w:rsidRDefault="002024DA" w:rsidP="002024DA">
            <w:pPr>
              <w:spacing w:before="60"/>
              <w:jc w:val="center"/>
              <w:rPr>
                <w:rFonts w:eastAsiaTheme="minorHAnsi"/>
                <w:b/>
                <w:sz w:val="28"/>
                <w:szCs w:val="28"/>
                <w:lang w:eastAsia="en-US"/>
              </w:rPr>
            </w:pPr>
            <w:r w:rsidRPr="002024DA">
              <w:rPr>
                <w:rFonts w:eastAsiaTheme="minorHAnsi"/>
                <w:b/>
                <w:color w:val="000000"/>
                <w:sz w:val="28"/>
                <w:szCs w:val="28"/>
                <w:shd w:val="clear" w:color="auto" w:fill="FFFFFF"/>
                <w:lang w:eastAsia="en-US"/>
              </w:rPr>
              <w:t>урока</w:t>
            </w:r>
          </w:p>
        </w:tc>
        <w:tc>
          <w:tcPr>
            <w:tcW w:w="5982"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napToGrid w:val="0"/>
              <w:spacing w:after="160"/>
              <w:jc w:val="center"/>
              <w:rPr>
                <w:b/>
                <w:sz w:val="28"/>
                <w:szCs w:val="28"/>
                <w:lang w:eastAsia="ar-SA"/>
              </w:rPr>
            </w:pPr>
            <w:r w:rsidRPr="002024DA">
              <w:rPr>
                <w:b/>
                <w:sz w:val="28"/>
                <w:szCs w:val="28"/>
                <w:lang w:eastAsia="ar-SA"/>
              </w:rPr>
              <w:t>Тема урока.</w:t>
            </w:r>
          </w:p>
          <w:p w:rsidR="002024DA" w:rsidRPr="002024DA" w:rsidRDefault="002024DA" w:rsidP="002024DA">
            <w:pPr>
              <w:jc w:val="center"/>
              <w:rPr>
                <w:rFonts w:eastAsia="Calibri"/>
                <w:b/>
                <w:sz w:val="28"/>
                <w:szCs w:val="28"/>
                <w:lang w:eastAsia="en-US"/>
              </w:rPr>
            </w:pPr>
            <w:r w:rsidRPr="002024DA">
              <w:rPr>
                <w:b/>
                <w:sz w:val="28"/>
                <w:szCs w:val="28"/>
                <w:lang w:eastAsia="ar-SA"/>
              </w:rPr>
              <w:t>Основное содержание.</w:t>
            </w:r>
          </w:p>
        </w:tc>
        <w:tc>
          <w:tcPr>
            <w:tcW w:w="992"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jc w:val="center"/>
              <w:rPr>
                <w:rFonts w:eastAsiaTheme="minorHAnsi"/>
                <w:b/>
                <w:sz w:val="28"/>
                <w:szCs w:val="28"/>
                <w:lang w:eastAsia="en-US"/>
              </w:rPr>
            </w:pPr>
            <w:r w:rsidRPr="002024DA">
              <w:rPr>
                <w:rFonts w:eastAsiaTheme="minorHAnsi"/>
                <w:b/>
                <w:color w:val="000000"/>
                <w:sz w:val="28"/>
                <w:szCs w:val="28"/>
                <w:shd w:val="clear" w:color="auto" w:fill="FFFFFF"/>
                <w:lang w:eastAsia="en-US"/>
              </w:rPr>
              <w:t>Кол-во часов</w:t>
            </w:r>
          </w:p>
        </w:tc>
        <w:tc>
          <w:tcPr>
            <w:tcW w:w="1134" w:type="dxa"/>
            <w:tcBorders>
              <w:top w:val="single" w:sz="4" w:space="0" w:color="auto"/>
              <w:left w:val="single" w:sz="4" w:space="0" w:color="auto"/>
              <w:bottom w:val="nil"/>
              <w:right w:val="single" w:sz="4" w:space="0" w:color="auto"/>
            </w:tcBorders>
            <w:hideMark/>
          </w:tcPr>
          <w:p w:rsidR="002024DA" w:rsidRPr="002024DA" w:rsidRDefault="002024DA" w:rsidP="002024DA">
            <w:pPr>
              <w:spacing w:before="120"/>
              <w:jc w:val="center"/>
              <w:rPr>
                <w:rFonts w:eastAsiaTheme="minorHAnsi"/>
                <w:b/>
                <w:sz w:val="28"/>
                <w:szCs w:val="28"/>
                <w:lang w:eastAsia="en-US"/>
              </w:rPr>
            </w:pPr>
            <w:r w:rsidRPr="002024DA">
              <w:rPr>
                <w:rFonts w:eastAsiaTheme="minorHAnsi"/>
                <w:b/>
                <w:sz w:val="28"/>
                <w:szCs w:val="28"/>
                <w:lang w:eastAsia="en-US"/>
              </w:rPr>
              <w:t>Дата по плану</w:t>
            </w:r>
          </w:p>
        </w:tc>
        <w:tc>
          <w:tcPr>
            <w:tcW w:w="1276" w:type="dxa"/>
            <w:tcBorders>
              <w:top w:val="single" w:sz="4" w:space="0" w:color="auto"/>
              <w:left w:val="single" w:sz="4" w:space="0" w:color="auto"/>
              <w:bottom w:val="nil"/>
              <w:right w:val="single" w:sz="4" w:space="0" w:color="auto"/>
            </w:tcBorders>
            <w:hideMark/>
          </w:tcPr>
          <w:p w:rsidR="002024DA" w:rsidRPr="002024DA" w:rsidRDefault="002024DA" w:rsidP="002024DA">
            <w:pPr>
              <w:spacing w:before="120"/>
              <w:jc w:val="center"/>
              <w:rPr>
                <w:rFonts w:eastAsiaTheme="minorHAnsi"/>
                <w:b/>
                <w:sz w:val="28"/>
                <w:szCs w:val="28"/>
                <w:lang w:eastAsia="en-US"/>
              </w:rPr>
            </w:pPr>
            <w:r w:rsidRPr="002024DA">
              <w:rPr>
                <w:rFonts w:eastAsiaTheme="minorHAnsi"/>
                <w:b/>
                <w:sz w:val="28"/>
                <w:szCs w:val="28"/>
                <w:lang w:eastAsia="en-US"/>
              </w:rPr>
              <w:t>Дата по факту</w:t>
            </w:r>
          </w:p>
        </w:tc>
        <w:tc>
          <w:tcPr>
            <w:tcW w:w="3940"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tabs>
                <w:tab w:val="left" w:pos="4568"/>
              </w:tabs>
              <w:jc w:val="center"/>
              <w:rPr>
                <w:rFonts w:eastAsiaTheme="minorHAnsi"/>
                <w:b/>
                <w:color w:val="000000"/>
                <w:sz w:val="28"/>
                <w:szCs w:val="28"/>
                <w:shd w:val="clear" w:color="auto" w:fill="FFFFFF"/>
                <w:lang w:eastAsia="en-US"/>
              </w:rPr>
            </w:pPr>
            <w:r w:rsidRPr="002024DA">
              <w:rPr>
                <w:rFonts w:eastAsiaTheme="minorHAnsi"/>
                <w:b/>
                <w:color w:val="000000"/>
                <w:sz w:val="28"/>
                <w:szCs w:val="28"/>
                <w:shd w:val="clear" w:color="auto" w:fill="FFFFFF"/>
                <w:lang w:eastAsia="en-US"/>
              </w:rPr>
              <w:t>Примечание (корректировка программы  в течение учебного года)</w:t>
            </w:r>
          </w:p>
        </w:tc>
      </w:tr>
      <w:tr w:rsidR="002024DA" w:rsidRPr="002024DA" w:rsidTr="000126E5">
        <w:trPr>
          <w:trHeight w:val="504"/>
        </w:trPr>
        <w:tc>
          <w:tcPr>
            <w:tcW w:w="14458" w:type="dxa"/>
            <w:gridSpan w:val="6"/>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tabs>
                <w:tab w:val="left" w:pos="4568"/>
              </w:tabs>
              <w:jc w:val="center"/>
              <w:rPr>
                <w:rFonts w:eastAsiaTheme="minorHAnsi"/>
                <w:b/>
                <w:color w:val="000000"/>
                <w:sz w:val="28"/>
                <w:szCs w:val="28"/>
                <w:shd w:val="clear" w:color="auto" w:fill="FFFFFF"/>
                <w:lang w:eastAsia="en-US"/>
              </w:rPr>
            </w:pPr>
            <w:r w:rsidRPr="002024DA">
              <w:rPr>
                <w:rFonts w:eastAsiaTheme="minorHAnsi"/>
                <w:b/>
                <w:color w:val="000000"/>
                <w:sz w:val="28"/>
                <w:szCs w:val="28"/>
                <w:shd w:val="clear" w:color="auto" w:fill="FFFFFF"/>
                <w:lang w:eastAsia="en-US"/>
              </w:rPr>
              <w:t>1 четверть - 7 часов</w:t>
            </w: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tabs>
                <w:tab w:val="left" w:pos="709"/>
              </w:tabs>
              <w:jc w:val="both"/>
              <w:rPr>
                <w:rFonts w:eastAsia="Calibri"/>
                <w:bCs/>
                <w:color w:val="000000"/>
                <w:sz w:val="28"/>
                <w:szCs w:val="28"/>
                <w:shd w:val="clear" w:color="auto" w:fill="FFFFFF"/>
                <w:lang w:eastAsia="en-US"/>
              </w:rPr>
            </w:pPr>
            <w:r w:rsidRPr="002024DA">
              <w:rPr>
                <w:rFonts w:eastAsia="Calibri"/>
                <w:bCs/>
                <w:color w:val="000000"/>
                <w:sz w:val="28"/>
                <w:szCs w:val="28"/>
                <w:shd w:val="clear" w:color="auto" w:fill="FFFFFF"/>
                <w:lang w:eastAsia="en-US"/>
              </w:rPr>
              <w:t>Как работать с учебником.</w:t>
            </w:r>
          </w:p>
          <w:p w:rsidR="003C730A" w:rsidRPr="002024DA" w:rsidRDefault="002024DA" w:rsidP="003C730A">
            <w:pPr>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Я и мои друзья</w:t>
            </w:r>
            <w:r w:rsidR="003C730A">
              <w:rPr>
                <w:rFonts w:eastAsiaTheme="majorEastAsia"/>
                <w:bCs/>
                <w:color w:val="000000"/>
                <w:sz w:val="28"/>
                <w:szCs w:val="28"/>
                <w:shd w:val="clear" w:color="auto" w:fill="FFFFFF"/>
                <w:lang w:eastAsia="en-US"/>
              </w:rPr>
              <w:t>.</w:t>
            </w:r>
            <w:r w:rsidR="003C730A" w:rsidRPr="002024DA">
              <w:rPr>
                <w:rFonts w:eastAsia="Calibri"/>
                <w:bCs/>
                <w:color w:val="000000"/>
                <w:sz w:val="28"/>
                <w:szCs w:val="28"/>
                <w:shd w:val="clear" w:color="auto" w:fill="FFFFFF"/>
                <w:lang w:eastAsia="en-US"/>
              </w:rPr>
              <w:t xml:space="preserve"> </w:t>
            </w:r>
          </w:p>
          <w:p w:rsidR="002024DA" w:rsidRPr="002024DA" w:rsidRDefault="002024DA" w:rsidP="003C730A">
            <w:pPr>
              <w:shd w:val="clear" w:color="auto" w:fill="FFFFFF"/>
              <w:tabs>
                <w:tab w:val="left" w:pos="709"/>
              </w:tabs>
              <w:jc w:val="both"/>
              <w:rPr>
                <w:rFonts w:eastAsiaTheme="majorEastAsia"/>
                <w:bCs/>
                <w:color w:val="000000"/>
                <w:sz w:val="28"/>
                <w:szCs w:val="28"/>
                <w:shd w:val="clear" w:color="auto" w:fill="FFFFFF"/>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w:t>
            </w:r>
            <w:r w:rsidRPr="002024DA">
              <w:rPr>
                <w:rFonts w:eastAsia="Calibri"/>
                <w:sz w:val="28"/>
                <w:szCs w:val="28"/>
                <w:lang w:val="en-US" w:eastAsia="en-US"/>
              </w:rPr>
              <w:t>7</w:t>
            </w:r>
            <w:r w:rsidRPr="002024DA">
              <w:rPr>
                <w:rFonts w:eastAsia="Calibri"/>
                <w:sz w:val="28"/>
                <w:szCs w:val="28"/>
                <w:lang w:eastAsia="en-US"/>
              </w:rPr>
              <w:t>.09</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3C730A" w:rsidRPr="002024DA" w:rsidRDefault="003C730A" w:rsidP="003C730A">
            <w:pPr>
              <w:shd w:val="clear" w:color="auto" w:fill="FFFFFF"/>
              <w:tabs>
                <w:tab w:val="left" w:pos="709"/>
              </w:tabs>
              <w:rPr>
                <w:rFonts w:eastAsia="Calibri"/>
                <w:bCs/>
                <w:color w:val="000000"/>
                <w:sz w:val="28"/>
                <w:szCs w:val="28"/>
                <w:shd w:val="clear" w:color="auto" w:fill="FFFFFF"/>
                <w:lang w:eastAsia="en-US"/>
              </w:rPr>
            </w:pPr>
            <w:r w:rsidRPr="002024DA">
              <w:rPr>
                <w:rFonts w:eastAsia="Calibri"/>
                <w:bCs/>
                <w:color w:val="000000"/>
                <w:sz w:val="28"/>
                <w:szCs w:val="28"/>
                <w:shd w:val="clear" w:color="auto" w:fill="FFFFFF"/>
                <w:lang w:eastAsia="en-US"/>
              </w:rPr>
              <w:t xml:space="preserve">Материалы и инструменты. </w:t>
            </w:r>
          </w:p>
          <w:p w:rsidR="002024DA" w:rsidRPr="002024DA" w:rsidRDefault="003C730A" w:rsidP="003C730A">
            <w:pPr>
              <w:shd w:val="clear" w:color="auto" w:fill="FFFFFF"/>
              <w:tabs>
                <w:tab w:val="left" w:pos="709"/>
              </w:tabs>
              <w:rPr>
                <w:rFonts w:eastAsia="Calibri"/>
                <w:bCs/>
                <w:color w:val="000000"/>
                <w:sz w:val="28"/>
                <w:szCs w:val="28"/>
                <w:shd w:val="clear" w:color="auto" w:fill="FFFFFF"/>
                <w:lang w:eastAsia="en-US"/>
              </w:rPr>
            </w:pPr>
            <w:r w:rsidRPr="002024DA">
              <w:rPr>
                <w:rFonts w:eastAsia="Calibri"/>
                <w:bCs/>
                <w:color w:val="000000"/>
                <w:sz w:val="28"/>
                <w:szCs w:val="28"/>
                <w:shd w:val="clear" w:color="auto" w:fill="FFFFFF"/>
                <w:lang w:eastAsia="en-US"/>
              </w:rPr>
              <w:t>Организация рабочего места</w:t>
            </w:r>
            <w:r>
              <w:rPr>
                <w:rFonts w:eastAsia="Calibri"/>
                <w:bCs/>
                <w:color w:val="000000"/>
                <w:sz w:val="28"/>
                <w:szCs w:val="28"/>
                <w:shd w:val="clear" w:color="auto" w:fill="FFFFFF"/>
                <w:lang w:eastAsia="en-US"/>
              </w:rPr>
              <w:t>.</w:t>
            </w:r>
            <w:r w:rsidRPr="002024DA">
              <w:rPr>
                <w:rFonts w:eastAsia="Calibri"/>
                <w:bCs/>
                <w:color w:val="000000"/>
                <w:sz w:val="28"/>
                <w:szCs w:val="28"/>
                <w:shd w:val="clear" w:color="auto" w:fill="FFFFFF"/>
                <w:lang w:eastAsia="en-US"/>
              </w:rPr>
              <w:t xml:space="preserve"> Что такое технология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14.09</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607"/>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3C730A" w:rsidP="002024DA">
            <w:pPr>
              <w:shd w:val="clear" w:color="auto" w:fill="FFFFFF"/>
              <w:tabs>
                <w:tab w:val="left" w:pos="709"/>
              </w:tabs>
              <w:spacing w:after="200"/>
              <w:jc w:val="both"/>
              <w:rPr>
                <w:rFonts w:eastAsia="Calibri"/>
                <w:bCs/>
                <w:color w:val="000000"/>
                <w:sz w:val="28"/>
                <w:szCs w:val="28"/>
                <w:shd w:val="clear" w:color="auto" w:fill="FFFFFF"/>
                <w:lang w:eastAsia="en-US"/>
              </w:rPr>
            </w:pPr>
            <w:r>
              <w:rPr>
                <w:rFonts w:eastAsia="Calibri"/>
                <w:bCs/>
                <w:color w:val="000000"/>
                <w:sz w:val="28"/>
                <w:szCs w:val="28"/>
                <w:shd w:val="clear" w:color="auto" w:fill="FFFFFF"/>
                <w:lang w:eastAsia="en-US"/>
              </w:rPr>
              <w:t>Входной тест</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21.09</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Природный материал</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28.09</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rPr>
                <w:bCs/>
                <w:color w:val="000000"/>
                <w:sz w:val="28"/>
                <w:szCs w:val="28"/>
                <w:shd w:val="clear" w:color="auto" w:fill="FFFFFF"/>
                <w:lang w:eastAsia="en-US"/>
              </w:rPr>
            </w:pPr>
            <w:r w:rsidRPr="002024DA">
              <w:rPr>
                <w:bCs/>
                <w:color w:val="000000"/>
                <w:sz w:val="28"/>
                <w:szCs w:val="28"/>
                <w:shd w:val="clear" w:color="auto" w:fill="FFFFFF"/>
                <w:lang w:eastAsia="en-US"/>
              </w:rPr>
              <w:t>Пластилин. Изделие: аппликация  из пластилина «Ромашковая поляна»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05.09</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rPr>
                <w:bCs/>
                <w:color w:val="000000"/>
                <w:sz w:val="28"/>
                <w:szCs w:val="28"/>
                <w:shd w:val="clear" w:color="auto" w:fill="FFFFFF"/>
                <w:lang w:eastAsia="en-US"/>
              </w:rPr>
            </w:pPr>
            <w:r w:rsidRPr="002024DA">
              <w:rPr>
                <w:bCs/>
                <w:color w:val="000000"/>
                <w:sz w:val="28"/>
                <w:szCs w:val="28"/>
                <w:shd w:val="clear" w:color="auto" w:fill="FFFFFF"/>
                <w:lang w:eastAsia="en-US"/>
              </w:rPr>
              <w:t>Пластилин.  Изделие «Мудрая сова»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12.10</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color w:val="000000"/>
                <w:sz w:val="28"/>
                <w:szCs w:val="28"/>
                <w:shd w:val="clear" w:color="auto" w:fill="FFFFFF"/>
                <w:lang w:eastAsia="en-US"/>
              </w:rPr>
            </w:pPr>
            <w:r w:rsidRPr="002024DA">
              <w:rPr>
                <w:color w:val="000000"/>
                <w:sz w:val="28"/>
                <w:szCs w:val="28"/>
                <w:shd w:val="clear" w:color="auto" w:fill="FFFFFF"/>
                <w:lang w:eastAsia="en-US"/>
              </w:rPr>
              <w:t xml:space="preserve">Растения. Изделие: «Заготовка семян» </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19.10</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4458" w:type="dxa"/>
            <w:gridSpan w:val="6"/>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b/>
                <w:sz w:val="28"/>
                <w:szCs w:val="28"/>
                <w:lang w:val="en-US" w:eastAsia="en-US"/>
              </w:rPr>
              <w:t>II</w:t>
            </w:r>
            <w:r w:rsidRPr="002024DA">
              <w:rPr>
                <w:rFonts w:eastAsia="Calibri"/>
                <w:b/>
                <w:sz w:val="28"/>
                <w:szCs w:val="28"/>
                <w:lang w:eastAsia="en-US"/>
              </w:rPr>
              <w:t xml:space="preserve"> четверть – 8 ч</w:t>
            </w: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rPr>
                <w:color w:val="000000"/>
                <w:sz w:val="28"/>
                <w:szCs w:val="28"/>
                <w:shd w:val="clear" w:color="auto" w:fill="FFFFFF"/>
                <w:lang w:eastAsia="en-US"/>
              </w:rPr>
            </w:pPr>
            <w:r w:rsidRPr="002024DA">
              <w:rPr>
                <w:color w:val="000000"/>
                <w:sz w:val="28"/>
                <w:szCs w:val="28"/>
                <w:shd w:val="clear" w:color="auto" w:fill="FFFFFF"/>
                <w:lang w:eastAsia="en-US"/>
              </w:rPr>
              <w:t xml:space="preserve">Проект  «Осенний урожай». </w:t>
            </w:r>
          </w:p>
          <w:p w:rsidR="002024DA" w:rsidRPr="002024DA" w:rsidRDefault="002024DA" w:rsidP="002024DA">
            <w:pPr>
              <w:shd w:val="clear" w:color="auto" w:fill="FFFFFF"/>
              <w:tabs>
                <w:tab w:val="left" w:pos="709"/>
              </w:tabs>
              <w:rPr>
                <w:color w:val="000000"/>
                <w:sz w:val="28"/>
                <w:szCs w:val="28"/>
                <w:shd w:val="clear" w:color="auto" w:fill="FFFFFF"/>
                <w:lang w:eastAsia="en-US"/>
              </w:rPr>
            </w:pPr>
            <w:r w:rsidRPr="002024DA">
              <w:rPr>
                <w:color w:val="000000"/>
                <w:sz w:val="28"/>
                <w:szCs w:val="28"/>
                <w:shd w:val="clear" w:color="auto" w:fill="FFFFFF"/>
                <w:lang w:eastAsia="en-US"/>
              </w:rPr>
              <w:t>Изделие. «Овощи из пластилина»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02.10</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474"/>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bCs/>
                <w:color w:val="000000"/>
                <w:sz w:val="28"/>
                <w:szCs w:val="28"/>
                <w:shd w:val="clear" w:color="auto" w:fill="FFFFFF"/>
                <w:lang w:eastAsia="en-US"/>
              </w:rPr>
            </w:pPr>
            <w:r w:rsidRPr="002024DA">
              <w:rPr>
                <w:bCs/>
                <w:color w:val="000000"/>
                <w:sz w:val="28"/>
                <w:szCs w:val="28"/>
                <w:shd w:val="clear" w:color="auto" w:fill="FFFFFF"/>
                <w:lang w:eastAsia="en-US"/>
              </w:rPr>
              <w:t>Бумага. Закладка из бумаги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09.10</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rFonts w:eastAsiaTheme="minorHAnsi"/>
                <w:bCs/>
                <w:color w:val="000000"/>
                <w:sz w:val="28"/>
                <w:szCs w:val="28"/>
                <w:lang w:eastAsia="en-US"/>
              </w:rPr>
            </w:pPr>
            <w:r w:rsidRPr="002024DA">
              <w:rPr>
                <w:rFonts w:eastAsiaTheme="minorHAnsi"/>
                <w:bCs/>
                <w:color w:val="000000"/>
                <w:sz w:val="28"/>
                <w:szCs w:val="28"/>
                <w:lang w:eastAsia="en-US"/>
              </w:rPr>
              <w:t>Насекомые. Изделие «Пчелы и соты»</w:t>
            </w:r>
          </w:p>
          <w:p w:rsidR="002024DA" w:rsidRPr="002024DA" w:rsidRDefault="002024DA" w:rsidP="002024DA">
            <w:pPr>
              <w:tabs>
                <w:tab w:val="left" w:pos="709"/>
              </w:tabs>
              <w:spacing w:after="200" w:line="276" w:lineRule="auto"/>
              <w:ind w:firstLine="709"/>
              <w:jc w:val="both"/>
              <w:rPr>
                <w:rFonts w:eastAsia="Calibri"/>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16.11</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pacing w:after="200" w:line="276" w:lineRule="auto"/>
              <w:rPr>
                <w:rFonts w:eastAsia="Calibri"/>
                <w:spacing w:val="8"/>
                <w:sz w:val="28"/>
                <w:szCs w:val="28"/>
                <w:lang w:eastAsia="en-US"/>
              </w:rPr>
            </w:pPr>
            <w:r w:rsidRPr="002024DA">
              <w:rPr>
                <w:rFonts w:eastAsia="Calibri"/>
                <w:spacing w:val="8"/>
                <w:sz w:val="28"/>
                <w:szCs w:val="28"/>
                <w:lang w:eastAsia="en-US"/>
              </w:rPr>
              <w:t>Дикие животные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23.11</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color w:val="000000"/>
                <w:sz w:val="28"/>
                <w:szCs w:val="28"/>
              </w:rPr>
            </w:pPr>
            <w:r w:rsidRPr="002024DA">
              <w:rPr>
                <w:color w:val="000000"/>
                <w:sz w:val="28"/>
                <w:szCs w:val="28"/>
              </w:rPr>
              <w:t xml:space="preserve">Свет в доме. Изделие: «Торшер». </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30.11</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pacing w:after="200" w:line="276" w:lineRule="auto"/>
              <w:rPr>
                <w:rFonts w:eastAsia="Calibri"/>
                <w:spacing w:val="8"/>
                <w:sz w:val="28"/>
                <w:szCs w:val="28"/>
                <w:lang w:eastAsia="en-US"/>
              </w:rPr>
            </w:pPr>
            <w:r w:rsidRPr="002024DA">
              <w:rPr>
                <w:rFonts w:eastAsia="Calibri"/>
                <w:spacing w:val="8"/>
                <w:sz w:val="28"/>
                <w:szCs w:val="28"/>
                <w:lang w:eastAsia="en-US"/>
              </w:rPr>
              <w:t>Домашние животные. Изделие: «Котенок»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07.12</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pacing w:after="200" w:line="276" w:lineRule="auto"/>
              <w:rPr>
                <w:rFonts w:eastAsia="Calibri"/>
                <w:spacing w:val="8"/>
                <w:sz w:val="28"/>
                <w:szCs w:val="28"/>
                <w:lang w:eastAsia="en-US"/>
              </w:rPr>
            </w:pPr>
            <w:r w:rsidRPr="002024DA">
              <w:rPr>
                <w:rFonts w:eastAsia="Calibri"/>
                <w:spacing w:val="8"/>
                <w:sz w:val="28"/>
                <w:szCs w:val="28"/>
                <w:lang w:eastAsia="en-US"/>
              </w:rPr>
              <w:t>Такие разные дома. Изделие: «Домик из веток»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14.12</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493"/>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pacing w:after="200" w:line="276" w:lineRule="auto"/>
              <w:rPr>
                <w:rFonts w:eastAsia="Calibri"/>
                <w:spacing w:val="8"/>
                <w:sz w:val="28"/>
                <w:szCs w:val="28"/>
                <w:lang w:eastAsia="en-US"/>
              </w:rPr>
            </w:pPr>
            <w:r w:rsidRPr="002024DA">
              <w:rPr>
                <w:rFonts w:eastAsia="Calibri"/>
                <w:spacing w:val="8"/>
                <w:sz w:val="28"/>
                <w:szCs w:val="28"/>
                <w:lang w:eastAsia="en-US"/>
              </w:rPr>
              <w:t>Новый год.  «Украшаем класс к новому году»</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21.12</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493"/>
        </w:trPr>
        <w:tc>
          <w:tcPr>
            <w:tcW w:w="14458" w:type="dxa"/>
            <w:gridSpan w:val="6"/>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b/>
                <w:sz w:val="28"/>
                <w:szCs w:val="28"/>
                <w:lang w:val="en-US" w:eastAsia="en-US"/>
              </w:rPr>
              <w:t xml:space="preserve">III </w:t>
            </w:r>
            <w:r w:rsidRPr="002024DA">
              <w:rPr>
                <w:rFonts w:eastAsia="Calibri"/>
                <w:b/>
                <w:sz w:val="28"/>
                <w:szCs w:val="28"/>
                <w:lang w:eastAsia="en-US"/>
              </w:rPr>
              <w:t>четверть – 10 ч</w:t>
            </w:r>
          </w:p>
        </w:tc>
      </w:tr>
      <w:tr w:rsidR="002024DA" w:rsidRPr="002024DA" w:rsidTr="000126E5">
        <w:trPr>
          <w:trHeight w:val="493"/>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pacing w:after="200" w:line="276" w:lineRule="auto"/>
              <w:rPr>
                <w:rFonts w:eastAsia="Calibri"/>
                <w:spacing w:val="8"/>
                <w:sz w:val="28"/>
                <w:szCs w:val="28"/>
                <w:lang w:eastAsia="en-US"/>
              </w:rPr>
            </w:pPr>
            <w:r w:rsidRPr="002024DA">
              <w:rPr>
                <w:rFonts w:eastAsia="Calibri"/>
                <w:sz w:val="28"/>
                <w:szCs w:val="28"/>
                <w:lang w:eastAsia="en-US"/>
              </w:rPr>
              <w:t>Посуда. Чайный сервиз. Изделия: «чашка»,    «чайник»</w:t>
            </w:r>
          </w:p>
        </w:tc>
        <w:tc>
          <w:tcPr>
            <w:tcW w:w="992" w:type="dxa"/>
            <w:tcBorders>
              <w:top w:val="single" w:sz="4" w:space="0" w:color="000000"/>
              <w:left w:val="single" w:sz="4" w:space="0" w:color="000000"/>
              <w:bottom w:val="single" w:sz="4" w:space="0" w:color="auto"/>
              <w:right w:val="single" w:sz="4" w:space="0" w:color="000000"/>
            </w:tcBorders>
            <w:shd w:val="clear" w:color="auto" w:fill="FFFFFF"/>
          </w:tcPr>
          <w:p w:rsidR="002024DA" w:rsidRPr="002024DA" w:rsidRDefault="002024DA" w:rsidP="002024DA">
            <w:pPr>
              <w:tabs>
                <w:tab w:val="left" w:pos="240"/>
                <w:tab w:val="center" w:pos="388"/>
                <w:tab w:val="left" w:pos="709"/>
              </w:tabs>
              <w:spacing w:after="200" w:line="276" w:lineRule="auto"/>
              <w:rPr>
                <w:rFonts w:eastAsia="Calibri"/>
                <w:sz w:val="28"/>
                <w:szCs w:val="28"/>
                <w:lang w:eastAsia="en-US"/>
              </w:rPr>
            </w:pPr>
            <w:r w:rsidRPr="002024DA">
              <w:rPr>
                <w:rFonts w:eastAsia="Calibri"/>
                <w:sz w:val="28"/>
                <w:szCs w:val="28"/>
                <w:lang w:eastAsia="en-US"/>
              </w:rPr>
              <w:tab/>
            </w:r>
            <w:r w:rsidRPr="002024DA">
              <w:rPr>
                <w:rFonts w:eastAsia="Calibri"/>
                <w:sz w:val="28"/>
                <w:szCs w:val="28"/>
                <w:lang w:eastAsia="en-US"/>
              </w:rPr>
              <w:tab/>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11.01</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493"/>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Мебель  Изделие: «Стул»</w:t>
            </w:r>
          </w:p>
        </w:tc>
        <w:tc>
          <w:tcPr>
            <w:tcW w:w="992" w:type="dxa"/>
            <w:tcBorders>
              <w:top w:val="single" w:sz="4" w:space="0" w:color="000000"/>
              <w:left w:val="single" w:sz="4" w:space="0" w:color="000000"/>
              <w:bottom w:val="single" w:sz="4" w:space="0" w:color="auto"/>
              <w:right w:val="single" w:sz="4" w:space="0" w:color="000000"/>
            </w:tcBorders>
            <w:shd w:val="clear" w:color="auto" w:fill="FFFFFF"/>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18.01</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602"/>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rPr>
                <w:rFonts w:eastAsiaTheme="majorEastAsia"/>
                <w:bCs/>
                <w:color w:val="000000"/>
                <w:sz w:val="28"/>
                <w:szCs w:val="28"/>
                <w:shd w:val="clear" w:color="auto" w:fill="FFFFFF"/>
              </w:rPr>
            </w:pPr>
            <w:r w:rsidRPr="002024DA">
              <w:rPr>
                <w:rFonts w:eastAsiaTheme="majorEastAsia"/>
                <w:bCs/>
                <w:color w:val="000000"/>
                <w:sz w:val="28"/>
                <w:szCs w:val="28"/>
                <w:shd w:val="clear" w:color="auto" w:fill="FFFFFF"/>
              </w:rPr>
              <w:t>Одежда. Ткань. Нитки. Изделие: «Кукла из ниток»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25.01</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412"/>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Учимся шить. Изделия: «строчка прямых стежков»; «строчка стежков с перевивом змейкой»; «строчка стежков с перевивом спиралью»</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01.02</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Учимся шить. Изделия: «Закладка с вышивкой»,</w:t>
            </w:r>
          </w:p>
          <w:p w:rsidR="002024DA" w:rsidRPr="002024DA" w:rsidRDefault="002024DA" w:rsidP="002024DA">
            <w:pPr>
              <w:tabs>
                <w:tab w:val="left" w:pos="709"/>
              </w:tabs>
              <w:spacing w:after="200" w:line="276" w:lineRule="auto"/>
              <w:jc w:val="both"/>
              <w:rPr>
                <w:rFonts w:eastAsia="Calibri"/>
                <w:sz w:val="28"/>
                <w:szCs w:val="28"/>
                <w:lang w:eastAsia="en-US"/>
              </w:rPr>
            </w:pPr>
            <w:r w:rsidRPr="002024DA">
              <w:rPr>
                <w:rFonts w:eastAsia="Calibri"/>
                <w:bCs/>
                <w:color w:val="000000"/>
                <w:sz w:val="28"/>
                <w:szCs w:val="28"/>
                <w:shd w:val="clear" w:color="auto" w:fill="FFFFFF"/>
                <w:lang w:eastAsia="en-US"/>
              </w:rPr>
              <w:t>«Медвежонок»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08.02</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620"/>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numPr>
                <w:ilvl w:val="0"/>
                <w:numId w:val="9"/>
              </w:numPr>
              <w:spacing w:after="200" w:line="276" w:lineRule="auto"/>
              <w:rPr>
                <w:rFonts w:eastAsiaTheme="minorHAnsi"/>
                <w:sz w:val="28"/>
                <w:szCs w:val="28"/>
                <w:lang w:eastAsia="en-US"/>
              </w:rPr>
            </w:pPr>
          </w:p>
        </w:tc>
        <w:tc>
          <w:tcPr>
            <w:tcW w:w="5982" w:type="dxa"/>
            <w:shd w:val="clear" w:color="auto" w:fill="auto"/>
          </w:tcPr>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Учимся шить. Изделие: «Пришиваем пуговицу с двумя отверстиями»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22.02</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22</w:t>
            </w:r>
          </w:p>
        </w:tc>
        <w:tc>
          <w:tcPr>
            <w:tcW w:w="5982" w:type="dxa"/>
            <w:shd w:val="clear" w:color="auto" w:fill="auto"/>
          </w:tcPr>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 xml:space="preserve">Передвижение по земле </w:t>
            </w:r>
          </w:p>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Изделие: «Тачка»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01.03</w:t>
            </w:r>
          </w:p>
          <w:p w:rsidR="002024DA" w:rsidRPr="002024DA" w:rsidRDefault="002024DA" w:rsidP="002024DA">
            <w:pPr>
              <w:jc w:val="center"/>
              <w:rPr>
                <w:rFonts w:eastAsia="Calibr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4458" w:type="dxa"/>
            <w:gridSpan w:val="6"/>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b/>
                <w:bCs/>
                <w:color w:val="000000"/>
                <w:sz w:val="28"/>
                <w:szCs w:val="28"/>
                <w:shd w:val="clear" w:color="auto" w:fill="FFFFFF"/>
                <w:lang w:eastAsia="en-US"/>
              </w:rPr>
              <w:t>Человек и вода (3ч)</w:t>
            </w: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23</w:t>
            </w:r>
          </w:p>
        </w:tc>
        <w:tc>
          <w:tcPr>
            <w:tcW w:w="5982" w:type="dxa"/>
            <w:shd w:val="clear" w:color="auto" w:fill="auto"/>
          </w:tcPr>
          <w:p w:rsidR="002024DA" w:rsidRPr="002024DA" w:rsidRDefault="002024DA" w:rsidP="002024DA">
            <w:pPr>
              <w:shd w:val="clear" w:color="auto" w:fill="FFFFFF"/>
              <w:tabs>
                <w:tab w:val="left" w:pos="709"/>
              </w:tabs>
              <w:rPr>
                <w:rFonts w:eastAsiaTheme="majorEastAsia"/>
                <w:bCs/>
                <w:color w:val="000000"/>
                <w:sz w:val="28"/>
                <w:szCs w:val="28"/>
                <w:shd w:val="clear" w:color="auto" w:fill="FFFFFF"/>
                <w:lang w:eastAsia="en-US"/>
              </w:rPr>
            </w:pPr>
            <w:r w:rsidRPr="002024DA">
              <w:rPr>
                <w:rFonts w:eastAsiaTheme="majorEastAsia"/>
                <w:bCs/>
                <w:color w:val="000000"/>
                <w:sz w:val="28"/>
                <w:szCs w:val="28"/>
                <w:shd w:val="clear" w:color="auto" w:fill="FFFFFF"/>
                <w:lang w:eastAsia="en-US"/>
              </w:rPr>
              <w:t>Вода в жизни человека. Изделие: «Проращивание семян», «Уход за комнатными растениями»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08.03</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24</w:t>
            </w:r>
          </w:p>
        </w:tc>
        <w:tc>
          <w:tcPr>
            <w:tcW w:w="5982" w:type="dxa"/>
            <w:shd w:val="clear" w:color="auto" w:fill="auto"/>
          </w:tcPr>
          <w:p w:rsidR="002024DA" w:rsidRPr="002024DA" w:rsidRDefault="002024DA" w:rsidP="002024DA">
            <w:pPr>
              <w:shd w:val="clear" w:color="auto" w:fill="FFFFFF"/>
              <w:tabs>
                <w:tab w:val="left" w:pos="709"/>
              </w:tabs>
              <w:jc w:val="both"/>
              <w:rPr>
                <w:rFonts w:eastAsiaTheme="majorEastAsia"/>
                <w:bCs/>
                <w:color w:val="000000"/>
                <w:sz w:val="28"/>
                <w:szCs w:val="28"/>
                <w:shd w:val="clear" w:color="auto" w:fill="FFFFFF"/>
                <w:lang w:eastAsia="en-US"/>
              </w:rPr>
            </w:pPr>
            <w:r w:rsidRPr="002024DA">
              <w:rPr>
                <w:color w:val="000000"/>
                <w:sz w:val="28"/>
                <w:szCs w:val="28"/>
                <w:shd w:val="clear" w:color="auto" w:fill="FFFFFF"/>
                <w:lang w:eastAsia="en-US"/>
              </w:rPr>
              <w:t>Питьевая вода. Изделие: «Колодец»</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15.03</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jc w:val="both"/>
              <w:rPr>
                <w:rFonts w:eastAsia="Calibri"/>
                <w:sz w:val="28"/>
                <w:szCs w:val="28"/>
                <w:lang w:eastAsia="en-US"/>
              </w:rPr>
            </w:pPr>
            <w:r w:rsidRPr="002024DA">
              <w:rPr>
                <w:rFonts w:eastAsia="Calibri"/>
                <w:sz w:val="28"/>
                <w:szCs w:val="28"/>
                <w:lang w:eastAsia="en-US"/>
              </w:rPr>
              <w:t xml:space="preserve">    25</w:t>
            </w:r>
          </w:p>
        </w:tc>
        <w:tc>
          <w:tcPr>
            <w:tcW w:w="5982" w:type="dxa"/>
            <w:shd w:val="clear" w:color="auto" w:fill="auto"/>
          </w:tcPr>
          <w:p w:rsidR="002024DA" w:rsidRPr="002024DA" w:rsidRDefault="002024DA" w:rsidP="002024DA">
            <w:pPr>
              <w:shd w:val="clear" w:color="auto" w:fill="FFFFFF"/>
              <w:tabs>
                <w:tab w:val="left" w:pos="709"/>
              </w:tabs>
              <w:jc w:val="both"/>
              <w:rPr>
                <w:color w:val="000000"/>
                <w:sz w:val="28"/>
                <w:szCs w:val="28"/>
                <w:shd w:val="clear" w:color="auto" w:fill="FFFFFF"/>
                <w:lang w:eastAsia="en-US"/>
              </w:rPr>
            </w:pPr>
            <w:r w:rsidRPr="002024DA">
              <w:rPr>
                <w:rFonts w:eastAsia="Calibri"/>
                <w:color w:val="000000"/>
                <w:sz w:val="28"/>
                <w:szCs w:val="28"/>
                <w:shd w:val="clear" w:color="auto" w:fill="FFFFFF"/>
                <w:lang w:eastAsia="en-US"/>
              </w:rPr>
              <w:t>«Речной флот».  Изделие: «Кораблик из бумаги»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22.03</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4458" w:type="dxa"/>
            <w:gridSpan w:val="6"/>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b/>
                <w:sz w:val="28"/>
                <w:szCs w:val="28"/>
                <w:lang w:val="en-US" w:eastAsia="en-US"/>
              </w:rPr>
              <w:t>IV</w:t>
            </w:r>
            <w:r w:rsidRPr="002024DA">
              <w:rPr>
                <w:rFonts w:eastAsia="Calibri"/>
                <w:b/>
                <w:sz w:val="28"/>
                <w:szCs w:val="28"/>
                <w:lang w:eastAsia="en-US"/>
              </w:rPr>
              <w:t xml:space="preserve"> –четверть 8 ч</w:t>
            </w:r>
          </w:p>
        </w:tc>
      </w:tr>
      <w:tr w:rsidR="002024DA" w:rsidRPr="002024DA" w:rsidTr="000126E5">
        <w:tc>
          <w:tcPr>
            <w:tcW w:w="14458" w:type="dxa"/>
            <w:gridSpan w:val="6"/>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b/>
                <w:sz w:val="28"/>
                <w:szCs w:val="28"/>
                <w:lang w:eastAsia="en-US"/>
              </w:rPr>
            </w:pPr>
            <w:r w:rsidRPr="002024DA">
              <w:rPr>
                <w:rFonts w:eastAsia="Calibri"/>
                <w:b/>
                <w:sz w:val="28"/>
                <w:szCs w:val="28"/>
                <w:lang w:eastAsia="en-US"/>
              </w:rPr>
              <w:t>Человек и воздух  (3 ч)</w:t>
            </w: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26</w:t>
            </w:r>
          </w:p>
        </w:tc>
        <w:tc>
          <w:tcPr>
            <w:tcW w:w="5982" w:type="dxa"/>
            <w:shd w:val="clear" w:color="auto" w:fill="auto"/>
          </w:tcPr>
          <w:p w:rsidR="002024DA" w:rsidRPr="002024DA" w:rsidRDefault="002024DA" w:rsidP="002024DA">
            <w:pPr>
              <w:tabs>
                <w:tab w:val="left" w:pos="709"/>
              </w:tabs>
              <w:spacing w:after="200" w:line="276" w:lineRule="auto"/>
              <w:jc w:val="both"/>
              <w:rPr>
                <w:rFonts w:eastAsia="Calibri"/>
                <w:color w:val="000000"/>
                <w:sz w:val="28"/>
                <w:szCs w:val="28"/>
                <w:shd w:val="clear" w:color="auto" w:fill="FFFFFF"/>
                <w:lang w:eastAsia="en-US"/>
              </w:rPr>
            </w:pPr>
            <w:r w:rsidRPr="002024DA">
              <w:rPr>
                <w:color w:val="000000"/>
                <w:sz w:val="28"/>
                <w:szCs w:val="28"/>
                <w:shd w:val="clear" w:color="auto" w:fill="FFFFFF"/>
                <w:lang w:eastAsia="en-US"/>
              </w:rPr>
              <w:t>Использование ветра. Изделие: «Вертушка»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05.04</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27</w:t>
            </w:r>
          </w:p>
        </w:tc>
        <w:tc>
          <w:tcPr>
            <w:tcW w:w="5982" w:type="dxa"/>
            <w:shd w:val="clear" w:color="auto" w:fill="auto"/>
          </w:tcPr>
          <w:p w:rsidR="002024DA" w:rsidRPr="002024DA" w:rsidRDefault="002024DA" w:rsidP="002024DA">
            <w:pPr>
              <w:shd w:val="clear" w:color="auto" w:fill="FFFFFF"/>
              <w:tabs>
                <w:tab w:val="left" w:pos="709"/>
              </w:tabs>
              <w:jc w:val="both"/>
              <w:rPr>
                <w:color w:val="000000"/>
                <w:sz w:val="28"/>
                <w:szCs w:val="28"/>
                <w:shd w:val="clear" w:color="auto" w:fill="FFFFFF"/>
                <w:lang w:eastAsia="en-US"/>
              </w:rPr>
            </w:pPr>
            <w:r w:rsidRPr="002024DA">
              <w:rPr>
                <w:rFonts w:eastAsia="Calibri"/>
                <w:color w:val="000000"/>
                <w:sz w:val="28"/>
                <w:szCs w:val="28"/>
                <w:shd w:val="clear" w:color="auto" w:fill="FFFFFF"/>
                <w:lang w:eastAsia="en-US"/>
              </w:rPr>
              <w:t>Полеты птиц. Изделие: «Попугай»</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val="en-US" w:eastAsia="en-US"/>
              </w:rPr>
            </w:pPr>
            <w:r w:rsidRPr="002024DA">
              <w:rPr>
                <w:rFonts w:eastAsia="Calibri"/>
                <w:sz w:val="28"/>
                <w:szCs w:val="28"/>
                <w:lang w:eastAsia="en-US"/>
              </w:rPr>
              <w:t>12</w:t>
            </w:r>
            <w:r w:rsidRPr="002024DA">
              <w:rPr>
                <w:rFonts w:eastAsia="Calibri"/>
                <w:sz w:val="28"/>
                <w:szCs w:val="28"/>
                <w:lang w:val="en-US" w:eastAsia="en-US"/>
              </w:rPr>
              <w:t>.04</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444"/>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28</w:t>
            </w:r>
          </w:p>
        </w:tc>
        <w:tc>
          <w:tcPr>
            <w:tcW w:w="5982" w:type="dxa"/>
            <w:shd w:val="clear" w:color="auto" w:fill="auto"/>
          </w:tcPr>
          <w:p w:rsidR="002024DA" w:rsidRPr="002024DA" w:rsidRDefault="002024DA" w:rsidP="002024DA">
            <w:pPr>
              <w:tabs>
                <w:tab w:val="left" w:pos="709"/>
              </w:tabs>
              <w:spacing w:after="200" w:line="276" w:lineRule="auto"/>
              <w:jc w:val="both"/>
              <w:rPr>
                <w:rFonts w:eastAsia="Calibri"/>
                <w:color w:val="000000"/>
                <w:sz w:val="28"/>
                <w:szCs w:val="28"/>
                <w:shd w:val="clear" w:color="auto" w:fill="FFFFFF"/>
                <w:lang w:eastAsia="en-US"/>
              </w:rPr>
            </w:pPr>
            <w:r w:rsidRPr="002024DA">
              <w:rPr>
                <w:rFonts w:eastAsia="Calibri"/>
                <w:color w:val="000000"/>
                <w:sz w:val="28"/>
                <w:szCs w:val="28"/>
                <w:shd w:val="clear" w:color="auto" w:fill="FFFFFF"/>
                <w:lang w:eastAsia="en-US"/>
              </w:rPr>
              <w:t>Полеты человека. Изделие: «Самолет», «Парашют»</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19.04</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4458" w:type="dxa"/>
            <w:gridSpan w:val="6"/>
            <w:shd w:val="clear" w:color="auto" w:fill="auto"/>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b/>
                <w:bCs/>
                <w:color w:val="000000"/>
                <w:sz w:val="28"/>
                <w:szCs w:val="28"/>
                <w:shd w:val="clear" w:color="auto" w:fill="FFFFFF"/>
                <w:lang w:eastAsia="en-US"/>
              </w:rPr>
              <w:t>Человек и информация (5ч)</w:t>
            </w:r>
          </w:p>
        </w:tc>
      </w:tr>
      <w:tr w:rsidR="002024DA" w:rsidRPr="002024DA" w:rsidTr="000126E5">
        <w:trPr>
          <w:trHeight w:val="725"/>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lastRenderedPageBreak/>
              <w:t>29</w:t>
            </w:r>
          </w:p>
        </w:tc>
        <w:tc>
          <w:tcPr>
            <w:tcW w:w="5982" w:type="dxa"/>
            <w:shd w:val="clear" w:color="auto" w:fill="auto"/>
          </w:tcPr>
          <w:p w:rsidR="002024DA" w:rsidRPr="002024DA" w:rsidRDefault="002024DA" w:rsidP="002024DA">
            <w:pPr>
              <w:tabs>
                <w:tab w:val="left" w:pos="709"/>
              </w:tabs>
              <w:spacing w:after="200" w:line="276" w:lineRule="auto"/>
              <w:ind w:right="120"/>
              <w:jc w:val="both"/>
              <w:rPr>
                <w:rFonts w:eastAsia="Calibri"/>
                <w:color w:val="000000"/>
                <w:sz w:val="28"/>
                <w:szCs w:val="28"/>
                <w:lang w:eastAsia="en-US"/>
              </w:rPr>
            </w:pPr>
            <w:r w:rsidRPr="002024DA">
              <w:rPr>
                <w:rFonts w:eastAsia="Calibri"/>
                <w:color w:val="000000"/>
                <w:sz w:val="28"/>
                <w:szCs w:val="28"/>
                <w:lang w:eastAsia="en-US"/>
              </w:rPr>
              <w:t>Способы общения.  Изделия: «Письмо на глиняной или бумажной дощечке».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26.04</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725"/>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30</w:t>
            </w:r>
          </w:p>
        </w:tc>
        <w:tc>
          <w:tcPr>
            <w:tcW w:w="5982" w:type="dxa"/>
            <w:shd w:val="clear" w:color="auto" w:fill="auto"/>
          </w:tcPr>
          <w:p w:rsidR="002024DA" w:rsidRPr="002024DA" w:rsidRDefault="002024DA" w:rsidP="002024DA">
            <w:pPr>
              <w:shd w:val="clear" w:color="auto" w:fill="FFFFFF"/>
              <w:tabs>
                <w:tab w:val="left" w:pos="709"/>
              </w:tabs>
              <w:jc w:val="both"/>
              <w:rPr>
                <w:bCs/>
                <w:color w:val="000000"/>
                <w:sz w:val="28"/>
                <w:szCs w:val="28"/>
                <w:lang w:eastAsia="en-US"/>
              </w:rPr>
            </w:pPr>
            <w:r w:rsidRPr="002024DA">
              <w:rPr>
                <w:bCs/>
                <w:color w:val="000000"/>
                <w:sz w:val="28"/>
                <w:szCs w:val="28"/>
                <w:lang w:eastAsia="en-US"/>
              </w:rPr>
              <w:t>Важные телефонные номера, Правила движение.</w:t>
            </w:r>
          </w:p>
          <w:p w:rsidR="002024DA" w:rsidRPr="002024DA" w:rsidRDefault="002024DA" w:rsidP="002024DA">
            <w:pPr>
              <w:tabs>
                <w:tab w:val="left" w:pos="709"/>
              </w:tabs>
              <w:spacing w:after="200" w:line="276" w:lineRule="auto"/>
              <w:ind w:right="120"/>
              <w:jc w:val="both"/>
              <w:rPr>
                <w:rFonts w:eastAsia="Calibri"/>
                <w:color w:val="000000"/>
                <w:sz w:val="28"/>
                <w:szCs w:val="28"/>
                <w:lang w:eastAsia="en-US"/>
              </w:rPr>
            </w:pPr>
            <w:r w:rsidRPr="002024DA">
              <w:rPr>
                <w:bCs/>
                <w:color w:val="000000"/>
                <w:sz w:val="28"/>
                <w:szCs w:val="28"/>
                <w:lang w:eastAsia="en-US"/>
              </w:rPr>
              <w:t>Изделие:  Составление маршрута  безопасного  движения от дома до школы</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03.05</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rPr>
          <w:trHeight w:val="627"/>
        </w:trPr>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31</w:t>
            </w:r>
          </w:p>
        </w:tc>
        <w:tc>
          <w:tcPr>
            <w:tcW w:w="5982" w:type="dxa"/>
            <w:shd w:val="clear" w:color="auto" w:fill="auto"/>
          </w:tcPr>
          <w:p w:rsidR="002024DA" w:rsidRPr="002024DA" w:rsidRDefault="002024DA" w:rsidP="002024DA">
            <w:pPr>
              <w:shd w:val="clear" w:color="auto" w:fill="FFFFFF"/>
              <w:tabs>
                <w:tab w:val="left" w:pos="709"/>
              </w:tabs>
              <w:jc w:val="both"/>
              <w:rPr>
                <w:bCs/>
                <w:color w:val="000000"/>
                <w:sz w:val="28"/>
                <w:szCs w:val="28"/>
                <w:lang w:eastAsia="en-US"/>
              </w:rPr>
            </w:pPr>
            <w:r w:rsidRPr="002024DA">
              <w:rPr>
                <w:bCs/>
                <w:color w:val="000000"/>
                <w:sz w:val="28"/>
                <w:szCs w:val="28"/>
                <w:lang w:eastAsia="en-US"/>
              </w:rPr>
              <w:t>Компьютер</w:t>
            </w:r>
            <w:r w:rsidR="003C730A">
              <w:rPr>
                <w:bCs/>
                <w:color w:val="000000"/>
                <w:sz w:val="28"/>
                <w:szCs w:val="28"/>
                <w:lang w:eastAsia="en-US"/>
              </w:rPr>
              <w:t>.</w:t>
            </w:r>
            <w:r w:rsidR="003C730A" w:rsidRPr="002024DA">
              <w:rPr>
                <w:bCs/>
                <w:color w:val="000000"/>
                <w:sz w:val="28"/>
                <w:szCs w:val="28"/>
                <w:lang w:eastAsia="en-US"/>
              </w:rPr>
              <w:t xml:space="preserve"> Освоение правил пользования компьютером и поиска информации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10.05</w:t>
            </w:r>
          </w:p>
          <w:p w:rsidR="002024DA" w:rsidRPr="002024DA" w:rsidRDefault="002024DA" w:rsidP="002024DA">
            <w:pPr>
              <w:spacing w:after="200"/>
              <w:rPr>
                <w:rFonts w:eastAsia="Calibr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32</w:t>
            </w:r>
          </w:p>
        </w:tc>
        <w:tc>
          <w:tcPr>
            <w:tcW w:w="5982" w:type="dxa"/>
            <w:shd w:val="clear" w:color="auto" w:fill="auto"/>
          </w:tcPr>
          <w:p w:rsidR="002024DA" w:rsidRPr="002024DA" w:rsidRDefault="003C730A" w:rsidP="002024DA">
            <w:pPr>
              <w:shd w:val="clear" w:color="auto" w:fill="FFFFFF"/>
              <w:tabs>
                <w:tab w:val="left" w:pos="709"/>
              </w:tabs>
              <w:jc w:val="both"/>
              <w:rPr>
                <w:bCs/>
                <w:color w:val="000000"/>
                <w:sz w:val="28"/>
                <w:szCs w:val="28"/>
                <w:lang w:eastAsia="en-US"/>
              </w:rPr>
            </w:pPr>
            <w:r>
              <w:rPr>
                <w:bCs/>
                <w:color w:val="000000"/>
                <w:sz w:val="28"/>
                <w:szCs w:val="28"/>
                <w:lang w:eastAsia="en-US"/>
              </w:rPr>
              <w:t>Итоговый тест.</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r w:rsidRPr="002024DA">
              <w:rPr>
                <w:rFonts w:eastAsia="Calibri"/>
                <w:sz w:val="28"/>
                <w:szCs w:val="28"/>
                <w:lang w:eastAsia="en-US"/>
              </w:rPr>
              <w:t>17.05</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jc w:val="center"/>
              <w:rPr>
                <w:rFonts w:eastAsia="Calibri"/>
                <w:sz w:val="28"/>
                <w:szCs w:val="28"/>
                <w:lang w:eastAsia="en-US"/>
              </w:rPr>
            </w:pPr>
            <w:r w:rsidRPr="002024DA">
              <w:rPr>
                <w:rFonts w:eastAsia="Calibri"/>
                <w:sz w:val="28"/>
                <w:szCs w:val="28"/>
                <w:lang w:eastAsia="en-US"/>
              </w:rPr>
              <w:t>33</w:t>
            </w:r>
          </w:p>
        </w:tc>
        <w:tc>
          <w:tcPr>
            <w:tcW w:w="5982" w:type="dxa"/>
            <w:tcBorders>
              <w:left w:val="single" w:sz="2" w:space="0" w:color="auto"/>
              <w:right w:val="single" w:sz="2" w:space="0" w:color="auto"/>
            </w:tcBorders>
            <w:shd w:val="clear" w:color="auto" w:fill="auto"/>
          </w:tcPr>
          <w:p w:rsidR="002024DA" w:rsidRPr="002024DA" w:rsidRDefault="002024DA" w:rsidP="002024DA">
            <w:pPr>
              <w:shd w:val="clear" w:color="auto" w:fill="FFFFFF"/>
              <w:tabs>
                <w:tab w:val="left" w:pos="709"/>
              </w:tabs>
              <w:jc w:val="both"/>
              <w:rPr>
                <w:bCs/>
                <w:color w:val="000000"/>
                <w:sz w:val="28"/>
                <w:szCs w:val="28"/>
                <w:lang w:eastAsia="en-US"/>
              </w:rPr>
            </w:pPr>
            <w:r w:rsidRPr="002024DA">
              <w:rPr>
                <w:bCs/>
                <w:color w:val="000000"/>
                <w:sz w:val="28"/>
                <w:szCs w:val="28"/>
                <w:lang w:eastAsia="en-US"/>
              </w:rPr>
              <w:t>Освоение правил пользования компьютером и поиска информации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1</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val="en-US" w:eastAsia="en-US"/>
              </w:rPr>
            </w:pPr>
            <w:r w:rsidRPr="002024DA">
              <w:rPr>
                <w:rFonts w:eastAsia="Calibri"/>
                <w:sz w:val="28"/>
                <w:szCs w:val="28"/>
                <w:lang w:val="en-US" w:eastAsia="en-US"/>
              </w:rPr>
              <w:t>24.05</w:t>
            </w: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r w:rsidR="002024DA" w:rsidRPr="002024DA" w:rsidTr="000126E5">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rPr>
                <w:rFonts w:eastAsia="Calibri"/>
                <w:sz w:val="28"/>
                <w:szCs w:val="28"/>
                <w:lang w:eastAsia="en-US"/>
              </w:rPr>
            </w:pPr>
          </w:p>
        </w:tc>
        <w:tc>
          <w:tcPr>
            <w:tcW w:w="598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ind w:right="101"/>
              <w:jc w:val="both"/>
              <w:rPr>
                <w:rFonts w:eastAsia="Calibri"/>
                <w:b/>
                <w:sz w:val="28"/>
                <w:szCs w:val="28"/>
                <w:lang w:eastAsia="en-US"/>
              </w:rPr>
            </w:pPr>
            <w:r w:rsidRPr="002024DA">
              <w:rPr>
                <w:rFonts w:eastAsia="Calibri"/>
                <w:b/>
                <w:sz w:val="28"/>
                <w:szCs w:val="28"/>
                <w:lang w:eastAsia="en-US"/>
              </w:rPr>
              <w:t xml:space="preserve">Итого : </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2024DA" w:rsidRPr="002024DA" w:rsidRDefault="002024DA" w:rsidP="002024DA">
            <w:pPr>
              <w:tabs>
                <w:tab w:val="left" w:pos="709"/>
              </w:tabs>
              <w:spacing w:after="200" w:line="276" w:lineRule="auto"/>
              <w:jc w:val="center"/>
              <w:rPr>
                <w:rFonts w:eastAsia="Calibri"/>
                <w:sz w:val="28"/>
                <w:szCs w:val="28"/>
                <w:lang w:eastAsia="en-US"/>
              </w:rPr>
            </w:pPr>
            <w:r w:rsidRPr="002024DA">
              <w:rPr>
                <w:rFonts w:eastAsia="Calibri"/>
                <w:sz w:val="28"/>
                <w:szCs w:val="28"/>
                <w:lang w:eastAsia="en-US"/>
              </w:rPr>
              <w:t>33</w:t>
            </w:r>
          </w:p>
        </w:tc>
        <w:tc>
          <w:tcPr>
            <w:tcW w:w="1134"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jc w:val="center"/>
              <w:rPr>
                <w:rFonts w:eastAsia="Calibr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c>
          <w:tcPr>
            <w:tcW w:w="3940" w:type="dxa"/>
            <w:tcBorders>
              <w:top w:val="single" w:sz="4" w:space="0" w:color="auto"/>
              <w:left w:val="single" w:sz="4" w:space="0" w:color="auto"/>
              <w:bottom w:val="single" w:sz="4" w:space="0" w:color="auto"/>
              <w:right w:val="single" w:sz="4" w:space="0" w:color="auto"/>
            </w:tcBorders>
          </w:tcPr>
          <w:p w:rsidR="002024DA" w:rsidRPr="002024DA" w:rsidRDefault="002024DA" w:rsidP="002024DA">
            <w:pPr>
              <w:spacing w:after="200"/>
              <w:rPr>
                <w:rFonts w:eastAsia="Calibri"/>
                <w:sz w:val="28"/>
                <w:szCs w:val="28"/>
                <w:lang w:eastAsia="en-US"/>
              </w:rPr>
            </w:pPr>
          </w:p>
        </w:tc>
      </w:tr>
    </w:tbl>
    <w:p w:rsidR="002024DA" w:rsidRPr="002024DA" w:rsidRDefault="002024DA" w:rsidP="002024DA">
      <w:pPr>
        <w:spacing w:after="200" w:line="276" w:lineRule="auto"/>
        <w:rPr>
          <w:rFonts w:eastAsia="Calibri"/>
          <w:sz w:val="28"/>
          <w:szCs w:val="28"/>
          <w:lang w:eastAsia="en-US"/>
        </w:rPr>
      </w:pPr>
    </w:p>
    <w:p w:rsidR="002024DA" w:rsidRPr="002024DA" w:rsidRDefault="002024DA" w:rsidP="002024DA">
      <w:pPr>
        <w:tabs>
          <w:tab w:val="left" w:pos="423"/>
        </w:tabs>
        <w:jc w:val="center"/>
        <w:rPr>
          <w:rFonts w:eastAsiaTheme="minorHAnsi"/>
          <w:b/>
          <w:sz w:val="28"/>
          <w:szCs w:val="28"/>
          <w:lang w:eastAsia="en-US"/>
        </w:rPr>
      </w:pPr>
    </w:p>
    <w:sectPr w:rsidR="002024DA" w:rsidRPr="002024DA" w:rsidSect="002C78A7">
      <w:footerReference w:type="default" r:id="rId10"/>
      <w:type w:val="continuous"/>
      <w:pgSz w:w="16838" w:h="11906" w:orient="landscape"/>
      <w:pgMar w:top="1134" w:right="567"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DF0" w:rsidRDefault="002B4DF0" w:rsidP="002B4DF0">
      <w:r>
        <w:separator/>
      </w:r>
    </w:p>
  </w:endnote>
  <w:endnote w:type="continuationSeparator" w:id="1">
    <w:p w:rsidR="002B4DF0" w:rsidRDefault="002B4DF0" w:rsidP="002B4D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522" w:rsidRDefault="00E33C25">
    <w:pPr>
      <w:pStyle w:val="a7"/>
      <w:jc w:val="right"/>
    </w:pPr>
  </w:p>
  <w:p w:rsidR="00C71522" w:rsidRDefault="00E33C2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5852"/>
      <w:docPartObj>
        <w:docPartGallery w:val="Page Numbers (Bottom of Page)"/>
        <w:docPartUnique/>
      </w:docPartObj>
    </w:sdtPr>
    <w:sdtContent>
      <w:p w:rsidR="00C71522" w:rsidRDefault="002B4DF0">
        <w:pPr>
          <w:pStyle w:val="a7"/>
          <w:jc w:val="right"/>
        </w:pPr>
        <w:r>
          <w:fldChar w:fldCharType="begin"/>
        </w:r>
        <w:r w:rsidR="002024DA">
          <w:instrText xml:space="preserve"> PAGE   \* MERGEFORMAT </w:instrText>
        </w:r>
        <w:r>
          <w:fldChar w:fldCharType="separate"/>
        </w:r>
        <w:r w:rsidR="00E33C25">
          <w:rPr>
            <w:noProof/>
          </w:rPr>
          <w:t>22</w:t>
        </w:r>
        <w:r>
          <w:rPr>
            <w:noProof/>
          </w:rPr>
          <w:fldChar w:fldCharType="end"/>
        </w:r>
      </w:p>
    </w:sdtContent>
  </w:sdt>
  <w:p w:rsidR="00C71522" w:rsidRDefault="00E33C2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DF0" w:rsidRDefault="002B4DF0" w:rsidP="002B4DF0">
      <w:r>
        <w:separator/>
      </w:r>
    </w:p>
  </w:footnote>
  <w:footnote w:type="continuationSeparator" w:id="1">
    <w:p w:rsidR="002B4DF0" w:rsidRDefault="002B4DF0" w:rsidP="002B4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D5E9B"/>
    <w:multiLevelType w:val="hybridMultilevel"/>
    <w:tmpl w:val="4448D6F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15953457"/>
    <w:multiLevelType w:val="hybridMultilevel"/>
    <w:tmpl w:val="5B9CE172"/>
    <w:lvl w:ilvl="0" w:tplc="8B6E6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5F34C7C"/>
    <w:multiLevelType w:val="hybridMultilevel"/>
    <w:tmpl w:val="1EF04DD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BF33D93"/>
    <w:multiLevelType w:val="hybridMultilevel"/>
    <w:tmpl w:val="EBF49646"/>
    <w:lvl w:ilvl="0" w:tplc="0419000F">
      <w:start w:val="1"/>
      <w:numFmt w:val="decimal"/>
      <w:lvlText w:val="%1."/>
      <w:lvlJc w:val="left"/>
      <w:pPr>
        <w:ind w:left="72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D993ED4"/>
    <w:multiLevelType w:val="hybridMultilevel"/>
    <w:tmpl w:val="B0C85E96"/>
    <w:lvl w:ilvl="0" w:tplc="CF22E0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C0461F5"/>
    <w:multiLevelType w:val="hybridMultilevel"/>
    <w:tmpl w:val="623885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6F061A4"/>
    <w:multiLevelType w:val="hybridMultilevel"/>
    <w:tmpl w:val="4CEEA30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67E93408"/>
    <w:multiLevelType w:val="hybridMultilevel"/>
    <w:tmpl w:val="18E20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7"/>
  </w:num>
  <w:num w:numId="5">
    <w:abstractNumId w:val="5"/>
  </w:num>
  <w:num w:numId="6">
    <w:abstractNumId w:val="0"/>
  </w:num>
  <w:num w:numId="7">
    <w:abstractNumId w:val="2"/>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0"/>
    <w:footnote w:id="1"/>
  </w:footnotePr>
  <w:endnotePr>
    <w:endnote w:id="0"/>
    <w:endnote w:id="1"/>
  </w:endnotePr>
  <w:compat/>
  <w:rsids>
    <w:rsidRoot w:val="003F0815"/>
    <w:rsid w:val="002024DA"/>
    <w:rsid w:val="002B4DF0"/>
    <w:rsid w:val="003C730A"/>
    <w:rsid w:val="003F0815"/>
    <w:rsid w:val="00B660C0"/>
    <w:rsid w:val="00E33C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4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24DA"/>
    <w:pPr>
      <w:widowControl w:val="0"/>
      <w:suppressAutoHyphens/>
      <w:ind w:left="720"/>
      <w:contextualSpacing/>
    </w:pPr>
    <w:rPr>
      <w:rFonts w:eastAsia="SimSun" w:cs="Mangal"/>
      <w:kern w:val="1"/>
      <w:szCs w:val="21"/>
      <w:lang w:eastAsia="hi-IN" w:bidi="hi-IN"/>
    </w:rPr>
  </w:style>
  <w:style w:type="paragraph" w:customStyle="1" w:styleId="a5">
    <w:name w:val="Разрядка"/>
    <w:basedOn w:val="a"/>
    <w:link w:val="a6"/>
    <w:uiPriority w:val="99"/>
    <w:qFormat/>
    <w:rsid w:val="002024DA"/>
    <w:pPr>
      <w:jc w:val="both"/>
    </w:pPr>
  </w:style>
  <w:style w:type="character" w:customStyle="1" w:styleId="a6">
    <w:name w:val="Разрядка Знак"/>
    <w:basedOn w:val="a0"/>
    <w:link w:val="a5"/>
    <w:uiPriority w:val="99"/>
    <w:rsid w:val="002024DA"/>
    <w:rPr>
      <w:rFonts w:ascii="Times New Roman" w:eastAsia="Times New Roman" w:hAnsi="Times New Roman" w:cs="Times New Roman"/>
      <w:sz w:val="24"/>
      <w:szCs w:val="24"/>
      <w:lang w:eastAsia="ru-RU"/>
    </w:rPr>
  </w:style>
  <w:style w:type="paragraph" w:customStyle="1" w:styleId="Default">
    <w:name w:val="Default"/>
    <w:rsid w:val="002024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footer"/>
    <w:basedOn w:val="a"/>
    <w:link w:val="a8"/>
    <w:uiPriority w:val="99"/>
    <w:unhideWhenUsed/>
    <w:rsid w:val="002024DA"/>
    <w:pPr>
      <w:tabs>
        <w:tab w:val="center" w:pos="4677"/>
        <w:tab w:val="right" w:pos="9355"/>
      </w:tabs>
    </w:pPr>
  </w:style>
  <w:style w:type="character" w:customStyle="1" w:styleId="a8">
    <w:name w:val="Нижний колонтитул Знак"/>
    <w:basedOn w:val="a0"/>
    <w:link w:val="a7"/>
    <w:uiPriority w:val="99"/>
    <w:rsid w:val="002024DA"/>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2024DA"/>
    <w:rPr>
      <w:rFonts w:ascii="Times New Roman" w:eastAsia="SimSun" w:hAnsi="Times New Roman" w:cs="Mangal"/>
      <w:kern w:val="1"/>
      <w:sz w:val="24"/>
      <w:szCs w:val="21"/>
      <w:lang w:eastAsia="hi-IN" w:bidi="hi-IN"/>
    </w:rPr>
  </w:style>
  <w:style w:type="table" w:customStyle="1" w:styleId="141">
    <w:name w:val="Сетка таблицы141"/>
    <w:basedOn w:val="a1"/>
    <w:next w:val="a9"/>
    <w:uiPriority w:val="59"/>
    <w:rsid w:val="002024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39"/>
    <w:rsid w:val="002024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2024DA"/>
    <w:pPr>
      <w:spacing w:before="100" w:beforeAutospacing="1" w:after="100" w:afterAutospacing="1"/>
    </w:pPr>
  </w:style>
  <w:style w:type="table" w:customStyle="1" w:styleId="1">
    <w:name w:val="Сетка таблицы1"/>
    <w:basedOn w:val="a1"/>
    <w:next w:val="a9"/>
    <w:uiPriority w:val="59"/>
    <w:rsid w:val="002024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22</Pages>
  <Words>4284</Words>
  <Characters>24420</Characters>
  <Application>Microsoft Office Word</Application>
  <DocSecurity>0</DocSecurity>
  <Lines>203</Lines>
  <Paragraphs>57</Paragraphs>
  <ScaleCrop>false</ScaleCrop>
  <Company>SPecialiST RePack</Company>
  <LinksUpToDate>false</LinksUpToDate>
  <CharactersWithSpaces>28647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dc:creator>
  <cp:keywords/>
  <dc:description/>
  <cp:lastModifiedBy>PC10</cp:lastModifiedBy>
  <cp:revision>4</cp:revision>
  <dcterms:created xsi:type="dcterms:W3CDTF">2022-08-17T08:35:00Z</dcterms:created>
  <dcterms:modified xsi:type="dcterms:W3CDTF">2022-08-22T10:14:00Z</dcterms:modified>
</cp:coreProperties>
</file>